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A7D" w:rsidRPr="009D3297" w:rsidRDefault="009D3297" w:rsidP="009D3297">
      <w:pPr>
        <w:spacing w:beforeLines="50" w:before="156" w:afterLines="50" w:after="156"/>
        <w:jc w:val="center"/>
        <w:rPr>
          <w:rFonts w:ascii="微软雅黑" w:eastAsia="微软雅黑" w:hAnsi="微软雅黑"/>
          <w:b/>
          <w:sz w:val="32"/>
          <w:szCs w:val="32"/>
        </w:rPr>
      </w:pPr>
      <w:r w:rsidRPr="009D3297">
        <w:rPr>
          <w:rFonts w:ascii="微软雅黑" w:eastAsia="微软雅黑" w:hAnsi="微软雅黑" w:hint="eastAsia"/>
          <w:b/>
          <w:sz w:val="32"/>
          <w:szCs w:val="32"/>
        </w:rPr>
        <w:t>预算编报须知</w:t>
      </w:r>
    </w:p>
    <w:p w:rsidR="009D3297" w:rsidRDefault="009D3297" w:rsidP="009D3297">
      <w:pPr>
        <w:spacing w:beforeLines="50" w:before="156" w:afterLines="50" w:after="156"/>
        <w:rPr>
          <w:rFonts w:ascii="宋体" w:eastAsia="宋体" w:hAnsi="宋体"/>
        </w:rPr>
      </w:pPr>
    </w:p>
    <w:p w:rsidR="009D3297" w:rsidRPr="0069150D" w:rsidRDefault="009D3297" w:rsidP="009D3297">
      <w:pPr>
        <w:spacing w:beforeLines="50" w:before="156" w:afterLines="50" w:after="156"/>
        <w:ind w:firstLineChars="200" w:firstLine="482"/>
        <w:rPr>
          <w:rFonts w:ascii="宋体" w:eastAsia="宋体" w:hAnsi="宋体"/>
          <w:b/>
          <w:sz w:val="24"/>
          <w:szCs w:val="24"/>
        </w:rPr>
      </w:pPr>
      <w:r w:rsidRPr="0069150D">
        <w:rPr>
          <w:rFonts w:ascii="宋体" w:eastAsia="宋体" w:hAnsi="宋体" w:hint="eastAsia"/>
          <w:b/>
          <w:sz w:val="24"/>
          <w:szCs w:val="24"/>
        </w:rPr>
        <w:t>一、关于总体要求</w:t>
      </w:r>
    </w:p>
    <w:p w:rsidR="009D3297" w:rsidRPr="009D3297" w:rsidRDefault="009D3297" w:rsidP="009D3297">
      <w:pPr>
        <w:spacing w:beforeLines="50" w:before="156" w:afterLines="50" w:after="156"/>
        <w:ind w:firstLineChars="200" w:firstLine="480"/>
        <w:rPr>
          <w:rFonts w:ascii="宋体" w:eastAsia="宋体" w:hAnsi="宋体"/>
          <w:sz w:val="24"/>
          <w:szCs w:val="24"/>
        </w:rPr>
      </w:pPr>
      <w:r w:rsidRPr="009D3297">
        <w:rPr>
          <w:rFonts w:ascii="宋体" w:eastAsia="宋体" w:hAnsi="宋体"/>
          <w:sz w:val="24"/>
          <w:szCs w:val="24"/>
        </w:rPr>
        <w:t>1.</w:t>
      </w:r>
      <w:r>
        <w:rPr>
          <w:rFonts w:ascii="宋体" w:eastAsia="宋体" w:hAnsi="宋体"/>
          <w:sz w:val="24"/>
          <w:szCs w:val="24"/>
        </w:rPr>
        <w:t xml:space="preserve"> </w:t>
      </w:r>
      <w:r w:rsidRPr="009D3297">
        <w:rPr>
          <w:rFonts w:ascii="宋体" w:eastAsia="宋体" w:hAnsi="宋体"/>
          <w:sz w:val="24"/>
          <w:szCs w:val="24"/>
        </w:rPr>
        <w:t>科学基金项目申请人要严格按照中央文件精神和《国家自然科学基金资助项目资金管理办法》（财教〔2015〕15号）、《国家自然科学基金项目预算表编制说明》等的要求，认真如实编报项目预算。依托单位要按照有关规定认真进行审核。</w:t>
      </w:r>
    </w:p>
    <w:p w:rsidR="009D3297" w:rsidRPr="009D3297" w:rsidRDefault="009D3297" w:rsidP="009D3297">
      <w:pPr>
        <w:spacing w:beforeLines="50" w:before="156" w:afterLines="50" w:after="156"/>
        <w:ind w:firstLineChars="200" w:firstLine="480"/>
        <w:rPr>
          <w:rFonts w:ascii="宋体" w:eastAsia="宋体" w:hAnsi="宋体"/>
          <w:sz w:val="24"/>
          <w:szCs w:val="24"/>
        </w:rPr>
      </w:pPr>
      <w:r w:rsidRPr="009D3297">
        <w:rPr>
          <w:rFonts w:ascii="宋体" w:eastAsia="宋体" w:hAnsi="宋体"/>
          <w:sz w:val="24"/>
          <w:szCs w:val="24"/>
        </w:rPr>
        <w:t>2.</w:t>
      </w:r>
      <w:r>
        <w:rPr>
          <w:rFonts w:ascii="宋体" w:eastAsia="宋体" w:hAnsi="宋体"/>
          <w:sz w:val="24"/>
          <w:szCs w:val="24"/>
        </w:rPr>
        <w:t xml:space="preserve"> </w:t>
      </w:r>
      <w:r w:rsidRPr="009D3297">
        <w:rPr>
          <w:rFonts w:ascii="宋体" w:eastAsia="宋体" w:hAnsi="宋体"/>
          <w:sz w:val="24"/>
          <w:szCs w:val="24"/>
        </w:rPr>
        <w:t>预算编报要坚持“</w:t>
      </w:r>
      <w:r w:rsidRPr="009D3297">
        <w:rPr>
          <w:rFonts w:ascii="宋体" w:eastAsia="宋体" w:hAnsi="宋体"/>
          <w:b/>
          <w:sz w:val="24"/>
          <w:szCs w:val="24"/>
        </w:rPr>
        <w:t>目标相关性、政策相符性、经济合理性</w:t>
      </w:r>
      <w:r w:rsidRPr="009D3297">
        <w:rPr>
          <w:rFonts w:ascii="宋体" w:eastAsia="宋体" w:hAnsi="宋体"/>
          <w:sz w:val="24"/>
          <w:szCs w:val="24"/>
        </w:rPr>
        <w:t>”的基本原则，所有预算支出科目、支出项目和支出标准等都要符合上述三个基本原则的精神。</w:t>
      </w:r>
    </w:p>
    <w:p w:rsidR="0069150D" w:rsidRDefault="0069150D" w:rsidP="0069150D">
      <w:pPr>
        <w:spacing w:beforeLines="50" w:before="156" w:afterLines="50" w:after="156"/>
        <w:ind w:firstLineChars="200" w:firstLine="482"/>
        <w:rPr>
          <w:rFonts w:ascii="宋体" w:eastAsia="宋体" w:hAnsi="宋体"/>
          <w:b/>
          <w:sz w:val="24"/>
          <w:szCs w:val="24"/>
        </w:rPr>
      </w:pPr>
    </w:p>
    <w:p w:rsidR="009D3297" w:rsidRPr="0069150D" w:rsidRDefault="009D3297" w:rsidP="0069150D">
      <w:pPr>
        <w:spacing w:beforeLines="50" w:before="156" w:afterLines="50" w:after="156"/>
        <w:ind w:firstLineChars="200" w:firstLine="482"/>
        <w:rPr>
          <w:rFonts w:ascii="宋体" w:eastAsia="宋体" w:hAnsi="宋体"/>
          <w:b/>
          <w:sz w:val="24"/>
          <w:szCs w:val="24"/>
        </w:rPr>
      </w:pPr>
      <w:r w:rsidRPr="0069150D">
        <w:rPr>
          <w:rFonts w:ascii="宋体" w:eastAsia="宋体" w:hAnsi="宋体" w:hint="eastAsia"/>
          <w:b/>
          <w:sz w:val="24"/>
          <w:szCs w:val="24"/>
        </w:rPr>
        <w:t>二、关于预算科目</w:t>
      </w:r>
    </w:p>
    <w:p w:rsidR="009D3297" w:rsidRPr="009D3297" w:rsidRDefault="009D3297" w:rsidP="0069150D">
      <w:pPr>
        <w:spacing w:beforeLines="50" w:before="156" w:afterLines="50" w:after="156"/>
        <w:ind w:firstLineChars="200" w:firstLine="480"/>
        <w:rPr>
          <w:rFonts w:ascii="宋体" w:eastAsia="宋体" w:hAnsi="宋体"/>
          <w:sz w:val="24"/>
          <w:szCs w:val="24"/>
        </w:rPr>
      </w:pPr>
      <w:r w:rsidRPr="009D3297">
        <w:rPr>
          <w:rFonts w:ascii="宋体" w:eastAsia="宋体" w:hAnsi="宋体" w:hint="eastAsia"/>
          <w:sz w:val="24"/>
          <w:szCs w:val="24"/>
        </w:rPr>
        <w:t>科学基金项目资金分为直接费用和间接费用。项目申请人只编报直接费用预算，间接费用按依托单位单独核定。</w:t>
      </w:r>
      <w:r w:rsidRPr="009D3297">
        <w:rPr>
          <w:rFonts w:ascii="宋体" w:eastAsia="宋体" w:hAnsi="宋体"/>
          <w:sz w:val="24"/>
          <w:szCs w:val="24"/>
        </w:rPr>
        <w:t>.</w:t>
      </w:r>
    </w:p>
    <w:p w:rsidR="009D3297" w:rsidRPr="009D3297" w:rsidRDefault="009D3297" w:rsidP="0069150D">
      <w:pPr>
        <w:spacing w:beforeLines="50" w:before="156" w:afterLines="50" w:after="156"/>
        <w:ind w:firstLineChars="200" w:firstLine="480"/>
        <w:rPr>
          <w:rFonts w:ascii="宋体" w:eastAsia="宋体" w:hAnsi="宋体"/>
          <w:sz w:val="24"/>
          <w:szCs w:val="24"/>
        </w:rPr>
      </w:pPr>
      <w:r w:rsidRPr="009D3297">
        <w:rPr>
          <w:rFonts w:ascii="宋体" w:eastAsia="宋体" w:hAnsi="宋体"/>
          <w:sz w:val="24"/>
          <w:szCs w:val="24"/>
        </w:rPr>
        <w:t>1.</w:t>
      </w:r>
      <w:r w:rsidRPr="0069150D">
        <w:rPr>
          <w:rFonts w:ascii="宋体" w:eastAsia="宋体" w:hAnsi="宋体"/>
          <w:b/>
          <w:sz w:val="24"/>
          <w:szCs w:val="24"/>
        </w:rPr>
        <w:t>设备费</w:t>
      </w:r>
      <w:r w:rsidRPr="009D3297">
        <w:rPr>
          <w:rFonts w:ascii="宋体" w:eastAsia="宋体" w:hAnsi="宋体"/>
          <w:sz w:val="24"/>
          <w:szCs w:val="24"/>
        </w:rPr>
        <w:t>，是指在项目研究过程中购置或试制专用仪器设备，对现有仪器设备进行升级改造，以及租赁外单位仪器设备而发生的费用。</w:t>
      </w:r>
    </w:p>
    <w:p w:rsidR="009D3297" w:rsidRPr="009D3297" w:rsidRDefault="009D3297" w:rsidP="0069150D">
      <w:pPr>
        <w:spacing w:beforeLines="50" w:before="156" w:afterLines="50" w:after="156"/>
        <w:ind w:firstLineChars="200" w:firstLine="480"/>
        <w:rPr>
          <w:rFonts w:ascii="宋体" w:eastAsia="宋体" w:hAnsi="宋体"/>
          <w:sz w:val="24"/>
          <w:szCs w:val="24"/>
        </w:rPr>
      </w:pPr>
      <w:r w:rsidRPr="009D3297">
        <w:rPr>
          <w:rFonts w:ascii="宋体" w:eastAsia="宋体" w:hAnsi="宋体"/>
          <w:sz w:val="24"/>
          <w:szCs w:val="24"/>
        </w:rPr>
        <w:t>2.</w:t>
      </w:r>
      <w:r w:rsidRPr="0069150D">
        <w:rPr>
          <w:rFonts w:ascii="宋体" w:eastAsia="宋体" w:hAnsi="宋体"/>
          <w:b/>
          <w:sz w:val="24"/>
          <w:szCs w:val="24"/>
        </w:rPr>
        <w:t>材料费</w:t>
      </w:r>
      <w:r w:rsidRPr="009D3297">
        <w:rPr>
          <w:rFonts w:ascii="宋体" w:eastAsia="宋体" w:hAnsi="宋体"/>
          <w:sz w:val="24"/>
          <w:szCs w:val="24"/>
        </w:rPr>
        <w:t>，是指在项目研究过程中消耗的各种原材料、辅助材料、低值易耗品等的采购及运输、装卸、整理等费用。</w:t>
      </w:r>
    </w:p>
    <w:p w:rsidR="009D3297" w:rsidRPr="009D3297" w:rsidRDefault="009D3297" w:rsidP="0069150D">
      <w:pPr>
        <w:spacing w:beforeLines="50" w:before="156" w:afterLines="50" w:after="156"/>
        <w:ind w:firstLineChars="200" w:firstLine="480"/>
        <w:rPr>
          <w:rFonts w:ascii="宋体" w:eastAsia="宋体" w:hAnsi="宋体"/>
          <w:sz w:val="24"/>
          <w:szCs w:val="24"/>
        </w:rPr>
      </w:pPr>
      <w:r w:rsidRPr="009D3297">
        <w:rPr>
          <w:rFonts w:ascii="宋体" w:eastAsia="宋体" w:hAnsi="宋体"/>
          <w:sz w:val="24"/>
          <w:szCs w:val="24"/>
        </w:rPr>
        <w:t>3.</w:t>
      </w:r>
      <w:r w:rsidRPr="0069150D">
        <w:rPr>
          <w:rFonts w:ascii="宋体" w:eastAsia="宋体" w:hAnsi="宋体"/>
          <w:b/>
          <w:sz w:val="24"/>
          <w:szCs w:val="24"/>
        </w:rPr>
        <w:t>测试化验加工费</w:t>
      </w:r>
      <w:r w:rsidRPr="009D3297">
        <w:rPr>
          <w:rFonts w:ascii="宋体" w:eastAsia="宋体" w:hAnsi="宋体"/>
          <w:sz w:val="24"/>
          <w:szCs w:val="24"/>
        </w:rPr>
        <w:t>，是指在项目研究过程中支付给外单位（包括依托单位内部独立经济核算单位）的检验、测试、化验及加工等费用。</w:t>
      </w:r>
    </w:p>
    <w:p w:rsidR="009D3297" w:rsidRPr="009D3297" w:rsidRDefault="009D3297" w:rsidP="0069150D">
      <w:pPr>
        <w:spacing w:beforeLines="50" w:before="156" w:afterLines="50" w:after="156"/>
        <w:ind w:firstLineChars="200" w:firstLine="480"/>
        <w:rPr>
          <w:rFonts w:ascii="宋体" w:eastAsia="宋体" w:hAnsi="宋体"/>
          <w:sz w:val="24"/>
          <w:szCs w:val="24"/>
        </w:rPr>
      </w:pPr>
      <w:r w:rsidRPr="009D3297">
        <w:rPr>
          <w:rFonts w:ascii="宋体" w:eastAsia="宋体" w:hAnsi="宋体"/>
          <w:sz w:val="24"/>
          <w:szCs w:val="24"/>
        </w:rPr>
        <w:t>4.</w:t>
      </w:r>
      <w:r w:rsidRPr="0069150D">
        <w:rPr>
          <w:rFonts w:ascii="宋体" w:eastAsia="宋体" w:hAnsi="宋体"/>
          <w:b/>
          <w:sz w:val="24"/>
          <w:szCs w:val="24"/>
        </w:rPr>
        <w:t>燃料动力费</w:t>
      </w:r>
      <w:r w:rsidRPr="009D3297">
        <w:rPr>
          <w:rFonts w:ascii="宋体" w:eastAsia="宋体" w:hAnsi="宋体"/>
          <w:sz w:val="24"/>
          <w:szCs w:val="24"/>
        </w:rPr>
        <w:t>，是指在项目研究过程中相关大型仪器设备、专用科学装置等运行发生的可以单独计量的水、电、气、燃料消耗费用等。</w:t>
      </w:r>
    </w:p>
    <w:p w:rsidR="009D3297" w:rsidRPr="009D3297" w:rsidRDefault="009D3297" w:rsidP="0069150D">
      <w:pPr>
        <w:spacing w:beforeLines="50" w:before="156" w:afterLines="50" w:after="156"/>
        <w:ind w:firstLineChars="200" w:firstLine="480"/>
        <w:rPr>
          <w:rFonts w:ascii="宋体" w:eastAsia="宋体" w:hAnsi="宋体"/>
          <w:sz w:val="24"/>
          <w:szCs w:val="24"/>
        </w:rPr>
      </w:pPr>
      <w:r w:rsidRPr="009D3297">
        <w:rPr>
          <w:rFonts w:ascii="宋体" w:eastAsia="宋体" w:hAnsi="宋体"/>
          <w:sz w:val="24"/>
          <w:szCs w:val="24"/>
        </w:rPr>
        <w:t>5.</w:t>
      </w:r>
      <w:r w:rsidRPr="0069150D">
        <w:rPr>
          <w:rFonts w:ascii="宋体" w:eastAsia="宋体" w:hAnsi="宋体"/>
          <w:b/>
          <w:sz w:val="24"/>
          <w:szCs w:val="24"/>
        </w:rPr>
        <w:t>差旅/会议/国际合作与交流费</w:t>
      </w:r>
      <w:r w:rsidRPr="009D3297">
        <w:rPr>
          <w:rFonts w:ascii="宋体" w:eastAsia="宋体" w:hAnsi="宋体"/>
          <w:sz w:val="24"/>
          <w:szCs w:val="24"/>
        </w:rPr>
        <w:t>，是指在项目研究过程中开展科学实验（试验）、科学考察、业务调研、学术交流等所发生的外埠差旅费、市内交通费用;为了组织开展学术研讨、咨询以及协调项目研究工作等活动而发生的会议费用；项目研究人员出国及赴港澳台、外国专家来华及港澳台专家来内地工作的费用。本科目不超过直接费用10%的，不需要提供预算测算依据。</w:t>
      </w:r>
    </w:p>
    <w:p w:rsidR="009D3297" w:rsidRPr="009D3297" w:rsidRDefault="009D3297" w:rsidP="0069150D">
      <w:pPr>
        <w:spacing w:beforeLines="50" w:before="156" w:afterLines="50" w:after="156"/>
        <w:ind w:firstLineChars="200" w:firstLine="480"/>
        <w:rPr>
          <w:rFonts w:ascii="宋体" w:eastAsia="宋体" w:hAnsi="宋体"/>
          <w:sz w:val="24"/>
          <w:szCs w:val="24"/>
        </w:rPr>
      </w:pPr>
      <w:r w:rsidRPr="009D3297">
        <w:rPr>
          <w:rFonts w:ascii="宋体" w:eastAsia="宋体" w:hAnsi="宋体"/>
          <w:sz w:val="24"/>
          <w:szCs w:val="24"/>
        </w:rPr>
        <w:t>6.</w:t>
      </w:r>
      <w:r w:rsidRPr="0069150D">
        <w:rPr>
          <w:rFonts w:ascii="宋体" w:eastAsia="宋体" w:hAnsi="宋体"/>
          <w:b/>
          <w:sz w:val="24"/>
          <w:szCs w:val="24"/>
        </w:rPr>
        <w:t>出版/文献/信息传播/知识产权事务费</w:t>
      </w:r>
      <w:r w:rsidRPr="009D3297">
        <w:rPr>
          <w:rFonts w:ascii="宋体" w:eastAsia="宋体" w:hAnsi="宋体"/>
          <w:sz w:val="24"/>
          <w:szCs w:val="24"/>
        </w:rPr>
        <w:t>，是指在项目研究过程中，需要支付的出版费、资料费、专用软件购买费、文献检索费、专业通信费、专利申请及其他知识产权事务等费用。</w:t>
      </w:r>
    </w:p>
    <w:p w:rsidR="009D3297" w:rsidRPr="009D3297" w:rsidRDefault="009D3297" w:rsidP="0069150D">
      <w:pPr>
        <w:spacing w:beforeLines="50" w:before="156" w:afterLines="50" w:after="156"/>
        <w:ind w:firstLineChars="200" w:firstLine="480"/>
        <w:rPr>
          <w:rFonts w:ascii="宋体" w:eastAsia="宋体" w:hAnsi="宋体"/>
          <w:sz w:val="24"/>
          <w:szCs w:val="24"/>
        </w:rPr>
      </w:pPr>
      <w:r w:rsidRPr="009D3297">
        <w:rPr>
          <w:rFonts w:ascii="宋体" w:eastAsia="宋体" w:hAnsi="宋体"/>
          <w:sz w:val="24"/>
          <w:szCs w:val="24"/>
        </w:rPr>
        <w:t>7.</w:t>
      </w:r>
      <w:r w:rsidRPr="0069150D">
        <w:rPr>
          <w:rFonts w:ascii="宋体" w:eastAsia="宋体" w:hAnsi="宋体"/>
          <w:b/>
          <w:sz w:val="24"/>
          <w:szCs w:val="24"/>
        </w:rPr>
        <w:t>劳务费</w:t>
      </w:r>
      <w:r w:rsidRPr="009D3297">
        <w:rPr>
          <w:rFonts w:ascii="宋体" w:eastAsia="宋体" w:hAnsi="宋体"/>
          <w:sz w:val="24"/>
          <w:szCs w:val="24"/>
        </w:rPr>
        <w:t>，是指在项目研究过程中支付给参与项目研究的研究生、博士后、访问学者和项目聘用的研究人员、科研辅助人员等的劳务费用，以及项目聘用人员的社会保险补助费用。</w:t>
      </w:r>
    </w:p>
    <w:p w:rsidR="009D3297" w:rsidRPr="009D3297" w:rsidRDefault="009D3297" w:rsidP="0069150D">
      <w:pPr>
        <w:spacing w:beforeLines="50" w:before="156" w:afterLines="50" w:after="156"/>
        <w:ind w:firstLineChars="200" w:firstLine="480"/>
        <w:rPr>
          <w:rFonts w:ascii="宋体" w:eastAsia="宋体" w:hAnsi="宋体"/>
          <w:sz w:val="24"/>
          <w:szCs w:val="24"/>
        </w:rPr>
      </w:pPr>
      <w:r w:rsidRPr="009D3297">
        <w:rPr>
          <w:rFonts w:ascii="宋体" w:eastAsia="宋体" w:hAnsi="宋体"/>
          <w:sz w:val="24"/>
          <w:szCs w:val="24"/>
        </w:rPr>
        <w:t>8.</w:t>
      </w:r>
      <w:r w:rsidRPr="0069150D">
        <w:rPr>
          <w:rFonts w:ascii="宋体" w:eastAsia="宋体" w:hAnsi="宋体"/>
          <w:b/>
          <w:sz w:val="24"/>
          <w:szCs w:val="24"/>
        </w:rPr>
        <w:t>专家咨询费</w:t>
      </w:r>
      <w:r w:rsidRPr="009D3297">
        <w:rPr>
          <w:rFonts w:ascii="宋体" w:eastAsia="宋体" w:hAnsi="宋体"/>
          <w:sz w:val="24"/>
          <w:szCs w:val="24"/>
        </w:rPr>
        <w:t>，是指在项目研究过程中支付给临时聘请的咨询专家的费用。</w:t>
      </w:r>
    </w:p>
    <w:p w:rsidR="009D3297" w:rsidRPr="009D3297" w:rsidRDefault="009D3297" w:rsidP="0069150D">
      <w:pPr>
        <w:spacing w:beforeLines="50" w:before="156" w:afterLines="50" w:after="156"/>
        <w:ind w:firstLineChars="200" w:firstLine="480"/>
        <w:rPr>
          <w:rFonts w:ascii="宋体" w:eastAsia="宋体" w:hAnsi="宋体"/>
          <w:sz w:val="24"/>
          <w:szCs w:val="24"/>
        </w:rPr>
      </w:pPr>
      <w:r w:rsidRPr="009D3297">
        <w:rPr>
          <w:rFonts w:ascii="宋体" w:eastAsia="宋体" w:hAnsi="宋体"/>
          <w:sz w:val="24"/>
          <w:szCs w:val="24"/>
        </w:rPr>
        <w:t>9.</w:t>
      </w:r>
      <w:r w:rsidRPr="0069150D">
        <w:rPr>
          <w:rFonts w:ascii="宋体" w:eastAsia="宋体" w:hAnsi="宋体"/>
          <w:b/>
          <w:sz w:val="24"/>
          <w:szCs w:val="24"/>
        </w:rPr>
        <w:t>其他支出</w:t>
      </w:r>
      <w:r w:rsidRPr="009D3297">
        <w:rPr>
          <w:rFonts w:ascii="宋体" w:eastAsia="宋体" w:hAnsi="宋体"/>
          <w:sz w:val="24"/>
          <w:szCs w:val="24"/>
        </w:rPr>
        <w:t>，是指在项目研究过程中发生的除上述费用之外的其他支出。</w:t>
      </w:r>
    </w:p>
    <w:p w:rsidR="009D3297" w:rsidRPr="0069150D" w:rsidRDefault="009D3297" w:rsidP="0069150D">
      <w:pPr>
        <w:spacing w:beforeLines="50" w:before="156" w:afterLines="50" w:after="156"/>
        <w:ind w:firstLineChars="200" w:firstLine="482"/>
        <w:rPr>
          <w:rFonts w:ascii="宋体" w:eastAsia="宋体" w:hAnsi="宋体"/>
          <w:b/>
          <w:sz w:val="24"/>
          <w:szCs w:val="24"/>
        </w:rPr>
      </w:pPr>
      <w:r w:rsidRPr="0069150D">
        <w:rPr>
          <w:rFonts w:ascii="宋体" w:eastAsia="宋体" w:hAnsi="宋体" w:hint="eastAsia"/>
          <w:b/>
          <w:sz w:val="24"/>
          <w:szCs w:val="24"/>
        </w:rPr>
        <w:lastRenderedPageBreak/>
        <w:t>三、关于定额补助式资助项目</w:t>
      </w:r>
    </w:p>
    <w:p w:rsidR="009D3297" w:rsidRPr="009D3297" w:rsidRDefault="009D3297" w:rsidP="0069150D">
      <w:pPr>
        <w:spacing w:beforeLines="50" w:before="156" w:afterLines="50" w:after="156"/>
        <w:ind w:firstLineChars="200" w:firstLine="480"/>
        <w:rPr>
          <w:rFonts w:ascii="宋体" w:eastAsia="宋体" w:hAnsi="宋体"/>
          <w:sz w:val="24"/>
          <w:szCs w:val="24"/>
        </w:rPr>
      </w:pPr>
      <w:r w:rsidRPr="009D3297">
        <w:rPr>
          <w:rFonts w:ascii="宋体" w:eastAsia="宋体" w:hAnsi="宋体"/>
          <w:sz w:val="24"/>
          <w:szCs w:val="24"/>
        </w:rPr>
        <w:t>1.自然科学基金项目分定额补助资助方式和成本补偿资助方式两类。</w:t>
      </w:r>
    </w:p>
    <w:p w:rsidR="009D3297" w:rsidRPr="009D3297" w:rsidRDefault="009D3297" w:rsidP="0069150D">
      <w:pPr>
        <w:spacing w:beforeLines="50" w:before="156" w:afterLines="50" w:after="156"/>
        <w:ind w:firstLineChars="200" w:firstLine="480"/>
        <w:rPr>
          <w:rFonts w:ascii="宋体" w:eastAsia="宋体" w:hAnsi="宋体"/>
          <w:sz w:val="24"/>
          <w:szCs w:val="24"/>
        </w:rPr>
      </w:pPr>
      <w:r w:rsidRPr="009D3297">
        <w:rPr>
          <w:rFonts w:ascii="宋体" w:eastAsia="宋体" w:hAnsi="宋体"/>
          <w:sz w:val="24"/>
          <w:szCs w:val="24"/>
        </w:rPr>
        <w:t>2.定额补助式资助项目包括面上项目、重点项目、重大研究计划项目、青年科学基金项目、地区科学基金项目、优秀青年科学基金项目、国家杰出青年科学基金项目、创新研究群体项目、海外及港澳学者合作研究基金项目、国际（地区）合作研究与交流项目、专项基金项目、联合基金项目、应急管理项目、科学中心项目。定额补助式资助项目填写《国家自然科学基金项目直接费用预算表（定额补助）》和《预算说明书(定额补助)》。</w:t>
      </w:r>
    </w:p>
    <w:p w:rsidR="009D3297" w:rsidRPr="009D3297" w:rsidRDefault="009D3297" w:rsidP="0069150D">
      <w:pPr>
        <w:spacing w:beforeLines="50" w:before="156" w:afterLines="50" w:after="156"/>
        <w:ind w:firstLineChars="200" w:firstLine="480"/>
        <w:rPr>
          <w:rFonts w:ascii="宋体" w:eastAsia="宋体" w:hAnsi="宋体"/>
          <w:sz w:val="24"/>
          <w:szCs w:val="24"/>
        </w:rPr>
      </w:pPr>
      <w:r w:rsidRPr="009D3297">
        <w:rPr>
          <w:rFonts w:ascii="宋体" w:eastAsia="宋体" w:hAnsi="宋体"/>
          <w:sz w:val="24"/>
          <w:szCs w:val="24"/>
        </w:rPr>
        <w:t>3.《国家自然科学基金项目直接费用预算表（定额补助）》，填写申请科学基金予以资助的直接费用金额、各科目预算，以及自筹或配套资金情况。其中，直接费用各科目均无比例限制，由项目申请人根据项目研究需要，按照有关科目定义、范围和标准等如实编列。</w:t>
      </w:r>
    </w:p>
    <w:p w:rsidR="009D3297" w:rsidRPr="009D3297" w:rsidRDefault="009D3297" w:rsidP="00053ABC">
      <w:pPr>
        <w:spacing w:beforeLines="50" w:before="156" w:afterLines="50" w:after="156"/>
        <w:ind w:firstLineChars="200" w:firstLine="480"/>
        <w:rPr>
          <w:rFonts w:ascii="宋体" w:eastAsia="宋体" w:hAnsi="宋体"/>
          <w:sz w:val="24"/>
          <w:szCs w:val="24"/>
        </w:rPr>
      </w:pPr>
      <w:r w:rsidRPr="009D3297">
        <w:rPr>
          <w:rFonts w:ascii="宋体" w:eastAsia="宋体" w:hAnsi="宋体"/>
          <w:sz w:val="24"/>
          <w:szCs w:val="24"/>
        </w:rPr>
        <w:t>4.《预算说明书（定额补助)》，填写对项目直接费用预算表中各科目预算所做的必要说明，包括对合作研究是否外拨资金、外拨资金金额，单价大于10万元的设备费、测试化验加工费，差旅费、会议费、劳务费、专家咨询费标准等内容所做的必要说明。</w:t>
      </w:r>
    </w:p>
    <w:p w:rsidR="00053ABC" w:rsidRDefault="00053ABC" w:rsidP="009D3297">
      <w:pPr>
        <w:spacing w:beforeLines="50" w:before="156" w:afterLines="50" w:after="156"/>
        <w:rPr>
          <w:rFonts w:ascii="宋体" w:eastAsia="宋体" w:hAnsi="宋体"/>
          <w:sz w:val="24"/>
          <w:szCs w:val="24"/>
        </w:rPr>
      </w:pPr>
    </w:p>
    <w:p w:rsidR="009D3297" w:rsidRPr="00053ABC" w:rsidRDefault="009D3297" w:rsidP="00053ABC">
      <w:pPr>
        <w:spacing w:beforeLines="50" w:before="156" w:afterLines="50" w:after="156"/>
        <w:ind w:firstLineChars="200" w:firstLine="482"/>
        <w:rPr>
          <w:rFonts w:ascii="宋体" w:eastAsia="宋体" w:hAnsi="宋体"/>
          <w:b/>
          <w:sz w:val="24"/>
          <w:szCs w:val="24"/>
        </w:rPr>
      </w:pPr>
      <w:r w:rsidRPr="00053ABC">
        <w:rPr>
          <w:rFonts w:ascii="宋体" w:eastAsia="宋体" w:hAnsi="宋体" w:hint="eastAsia"/>
          <w:b/>
          <w:sz w:val="24"/>
          <w:szCs w:val="24"/>
        </w:rPr>
        <w:t>四、关于成本补偿式资助项目</w:t>
      </w:r>
    </w:p>
    <w:p w:rsidR="009D3297" w:rsidRPr="009D3297" w:rsidRDefault="009D3297" w:rsidP="00053ABC">
      <w:pPr>
        <w:spacing w:beforeLines="50" w:before="156" w:afterLines="50" w:after="156"/>
        <w:ind w:firstLineChars="200" w:firstLine="480"/>
        <w:rPr>
          <w:rFonts w:ascii="宋体" w:eastAsia="宋体" w:hAnsi="宋体"/>
          <w:sz w:val="24"/>
          <w:szCs w:val="24"/>
        </w:rPr>
      </w:pPr>
      <w:r w:rsidRPr="009D3297">
        <w:rPr>
          <w:rFonts w:ascii="宋体" w:eastAsia="宋体" w:hAnsi="宋体"/>
          <w:sz w:val="24"/>
          <w:szCs w:val="24"/>
        </w:rPr>
        <w:t>1.成本补偿式资助项目包括重大项目和国家重大科研仪器研制项目。成本补偿式资助项目须填写《国家自然科学基金项目直接费用预算表（成本补偿)》、《预算说明书(成本补偿)》、《合作研究资金预算明细表》、《设备费预算明细表》、《测试化验加工费预算明细表》和《劳务费预算明细表》。</w:t>
      </w:r>
    </w:p>
    <w:p w:rsidR="009D3297" w:rsidRPr="009D3297" w:rsidRDefault="009D3297" w:rsidP="00053ABC">
      <w:pPr>
        <w:spacing w:beforeLines="50" w:before="156" w:afterLines="50" w:after="156"/>
        <w:ind w:firstLineChars="200" w:firstLine="480"/>
        <w:rPr>
          <w:rFonts w:ascii="宋体" w:eastAsia="宋体" w:hAnsi="宋体"/>
          <w:sz w:val="24"/>
          <w:szCs w:val="24"/>
        </w:rPr>
      </w:pPr>
      <w:r w:rsidRPr="009D3297">
        <w:rPr>
          <w:rFonts w:ascii="宋体" w:eastAsia="宋体" w:hAnsi="宋体"/>
          <w:sz w:val="24"/>
          <w:szCs w:val="24"/>
        </w:rPr>
        <w:t>2.《国家自然科学基金项目直接费用预算表（成本补偿）》，填写申请科学基金予以资助的直接费用金额、各科目预算，以及自筹或配套资金情况。其中，直接费用各科目均无比例限制，由项目申请人根据项目研究需要，按照有关科目定义、范围和标准等如实编列。</w:t>
      </w:r>
    </w:p>
    <w:p w:rsidR="009D3297" w:rsidRPr="009D3297" w:rsidRDefault="009D3297" w:rsidP="00053ABC">
      <w:pPr>
        <w:spacing w:beforeLines="50" w:before="156" w:afterLines="50" w:after="156"/>
        <w:ind w:firstLineChars="200" w:firstLine="480"/>
        <w:rPr>
          <w:rFonts w:ascii="宋体" w:eastAsia="宋体" w:hAnsi="宋体"/>
          <w:sz w:val="24"/>
          <w:szCs w:val="24"/>
        </w:rPr>
      </w:pPr>
      <w:r w:rsidRPr="009D3297">
        <w:rPr>
          <w:rFonts w:ascii="宋体" w:eastAsia="宋体" w:hAnsi="宋体"/>
          <w:sz w:val="24"/>
          <w:szCs w:val="24"/>
        </w:rPr>
        <w:t>3.《合作研究资金预算明细表》，填写申请的合作研究外拨资金情况，包括：合作研究单位名称、是否为已注册依托单位、单位类型、任务分工、研究任务负责人、承担直接费用金额及占总金额的比例、是否已签订合作协议等信息。</w:t>
      </w:r>
    </w:p>
    <w:p w:rsidR="009D3297" w:rsidRPr="009D3297" w:rsidRDefault="009D3297" w:rsidP="00053ABC">
      <w:pPr>
        <w:spacing w:beforeLines="50" w:before="156" w:afterLines="50" w:after="156"/>
        <w:ind w:firstLineChars="200" w:firstLine="480"/>
        <w:rPr>
          <w:rFonts w:ascii="宋体" w:eastAsia="宋体" w:hAnsi="宋体"/>
          <w:sz w:val="24"/>
          <w:szCs w:val="24"/>
        </w:rPr>
      </w:pPr>
      <w:r w:rsidRPr="009D3297">
        <w:rPr>
          <w:rFonts w:ascii="宋体" w:eastAsia="宋体" w:hAnsi="宋体"/>
          <w:sz w:val="24"/>
          <w:szCs w:val="24"/>
        </w:rPr>
        <w:t>4.《设备费预算明细表》，填写申请的设备购置、设备试制情况，包括：设备名称、设备分类、单价、数量、金额、购置设备型号、购置设备生产国别与地区、主要技术性能指标、用途等信息。其中，单价超过10万元（含10万元）的设备需填写明细，单价低于10万元的设备只需填写合计数。</w:t>
      </w:r>
    </w:p>
    <w:p w:rsidR="009D3297" w:rsidRPr="009D3297" w:rsidRDefault="009D3297" w:rsidP="00053ABC">
      <w:pPr>
        <w:spacing w:beforeLines="50" w:before="156" w:afterLines="50" w:after="156"/>
        <w:ind w:firstLineChars="200" w:firstLine="480"/>
        <w:rPr>
          <w:rFonts w:ascii="宋体" w:eastAsia="宋体" w:hAnsi="宋体"/>
          <w:sz w:val="24"/>
          <w:szCs w:val="24"/>
        </w:rPr>
      </w:pPr>
      <w:r w:rsidRPr="009D3297">
        <w:rPr>
          <w:rFonts w:ascii="宋体" w:eastAsia="宋体" w:hAnsi="宋体"/>
          <w:sz w:val="24"/>
          <w:szCs w:val="24"/>
        </w:rPr>
        <w:t>5.《测试化验加工费预算明细表》，填写申请的测试化验加工情况。包括：测试化验加工内容、测试化验加工单位、计量单位、单价、数量、金额等信息。数量过多或单位价格较高、总费用在10万元及以上的量大及价高的测试化验加工需要填写明细，其他测试化验加工只需填写合计数。</w:t>
      </w:r>
    </w:p>
    <w:p w:rsidR="009D3297" w:rsidRPr="009D3297" w:rsidRDefault="009D3297" w:rsidP="00053ABC">
      <w:pPr>
        <w:spacing w:beforeLines="50" w:before="156" w:afterLines="50" w:after="156"/>
        <w:ind w:firstLineChars="200" w:firstLine="480"/>
        <w:rPr>
          <w:rFonts w:ascii="宋体" w:eastAsia="宋体" w:hAnsi="宋体"/>
          <w:sz w:val="24"/>
          <w:szCs w:val="24"/>
        </w:rPr>
      </w:pPr>
      <w:r w:rsidRPr="009D3297">
        <w:rPr>
          <w:rFonts w:ascii="宋体" w:eastAsia="宋体" w:hAnsi="宋体"/>
          <w:sz w:val="24"/>
          <w:szCs w:val="24"/>
        </w:rPr>
        <w:t>6.《劳务费预算明细表》，填写申请的劳务费情况。包括：人员分类、发放</w:t>
      </w:r>
      <w:r w:rsidRPr="009D3297">
        <w:rPr>
          <w:rFonts w:ascii="宋体" w:eastAsia="宋体" w:hAnsi="宋体"/>
          <w:sz w:val="24"/>
          <w:szCs w:val="24"/>
        </w:rPr>
        <w:lastRenderedPageBreak/>
        <w:t>人数、投入本项目的总工作时间、支出标准、金额等信息。</w:t>
      </w:r>
    </w:p>
    <w:p w:rsidR="009D3297" w:rsidRPr="009D3297" w:rsidRDefault="009D3297" w:rsidP="00053ABC">
      <w:pPr>
        <w:spacing w:beforeLines="50" w:before="156" w:afterLines="50" w:after="156"/>
        <w:ind w:firstLineChars="200" w:firstLine="480"/>
        <w:rPr>
          <w:rFonts w:ascii="宋体" w:eastAsia="宋体" w:hAnsi="宋体"/>
          <w:sz w:val="24"/>
          <w:szCs w:val="24"/>
        </w:rPr>
      </w:pPr>
      <w:r w:rsidRPr="009D3297">
        <w:rPr>
          <w:rFonts w:ascii="宋体" w:eastAsia="宋体" w:hAnsi="宋体"/>
          <w:sz w:val="24"/>
          <w:szCs w:val="24"/>
        </w:rPr>
        <w:t>7.《预算说明书（成本补偿)》，填写对项目直接费用预算表中各科目预算所做的详细说明。具体要求如下：</w:t>
      </w:r>
    </w:p>
    <w:p w:rsidR="009D3297" w:rsidRPr="009D3297" w:rsidRDefault="009D3297" w:rsidP="00053ABC">
      <w:pPr>
        <w:spacing w:beforeLines="50" w:before="156" w:afterLines="50" w:after="156"/>
        <w:ind w:firstLineChars="200" w:firstLine="480"/>
        <w:rPr>
          <w:rFonts w:ascii="宋体" w:eastAsia="宋体" w:hAnsi="宋体"/>
          <w:sz w:val="24"/>
          <w:szCs w:val="24"/>
        </w:rPr>
      </w:pPr>
      <w:r w:rsidRPr="009D3297">
        <w:rPr>
          <w:rFonts w:ascii="宋体" w:eastAsia="宋体" w:hAnsi="宋体"/>
          <w:sz w:val="24"/>
          <w:szCs w:val="24"/>
        </w:rPr>
        <w:t>(1)项目申请人应详细说明拟购置/试制设备的必要性、现有同样设备的利用情况以及购置设备的开放共享方案等。单价超过10万元（含10万元）的购置/试制设备需提供价格测算依据，如报价单、询价文件等材料作为预算编报说明附件提交</w:t>
      </w:r>
      <w:r w:rsidR="00053ABC">
        <w:rPr>
          <w:rFonts w:ascii="宋体" w:eastAsia="宋体" w:hAnsi="宋体" w:hint="eastAsia"/>
          <w:sz w:val="24"/>
          <w:szCs w:val="24"/>
        </w:rPr>
        <w:t>。</w:t>
      </w:r>
    </w:p>
    <w:p w:rsidR="009D3297" w:rsidRPr="009D3297" w:rsidRDefault="009D3297" w:rsidP="00053ABC">
      <w:pPr>
        <w:spacing w:beforeLines="50" w:before="156" w:afterLines="50" w:after="156"/>
        <w:ind w:firstLineChars="200" w:firstLine="480"/>
        <w:rPr>
          <w:rFonts w:ascii="宋体" w:eastAsia="宋体" w:hAnsi="宋体"/>
          <w:sz w:val="24"/>
          <w:szCs w:val="24"/>
        </w:rPr>
      </w:pPr>
      <w:r w:rsidRPr="009D3297">
        <w:rPr>
          <w:rFonts w:ascii="宋体" w:eastAsia="宋体" w:hAnsi="宋体"/>
          <w:sz w:val="24"/>
          <w:szCs w:val="24"/>
        </w:rPr>
        <w:t>(2)项目申请人应详细说明购置的各种材料和项目研究任务的相关性、必要性及测算依据。</w:t>
      </w:r>
    </w:p>
    <w:p w:rsidR="009D3297" w:rsidRPr="009D3297" w:rsidRDefault="009D3297" w:rsidP="00053ABC">
      <w:pPr>
        <w:spacing w:beforeLines="50" w:before="156" w:afterLines="50" w:after="156"/>
        <w:ind w:firstLineChars="200" w:firstLine="480"/>
        <w:rPr>
          <w:rFonts w:ascii="宋体" w:eastAsia="宋体" w:hAnsi="宋体"/>
          <w:sz w:val="24"/>
          <w:szCs w:val="24"/>
        </w:rPr>
      </w:pPr>
      <w:r w:rsidRPr="009D3297">
        <w:rPr>
          <w:rFonts w:ascii="宋体" w:eastAsia="宋体" w:hAnsi="宋体"/>
          <w:sz w:val="24"/>
          <w:szCs w:val="24"/>
        </w:rPr>
        <w:t>(3)项目申请人应详细说明量大及价高的测试化验加工与课题研究任务的相关性，选择的测试化验加工单位的理由以及次数、价格的测算依据；其他测试化验加工需详细列示测算过程</w:t>
      </w:r>
      <w:r w:rsidR="00053ABC">
        <w:rPr>
          <w:rFonts w:ascii="宋体" w:eastAsia="宋体" w:hAnsi="宋体" w:hint="eastAsia"/>
          <w:sz w:val="24"/>
          <w:szCs w:val="24"/>
        </w:rPr>
        <w:t>。</w:t>
      </w:r>
    </w:p>
    <w:p w:rsidR="009D3297" w:rsidRPr="009D3297" w:rsidRDefault="009D3297" w:rsidP="00053ABC">
      <w:pPr>
        <w:spacing w:beforeLines="50" w:before="156" w:afterLines="50" w:after="156"/>
        <w:ind w:firstLineChars="200" w:firstLine="480"/>
        <w:rPr>
          <w:rFonts w:ascii="宋体" w:eastAsia="宋体" w:hAnsi="宋体"/>
          <w:sz w:val="24"/>
          <w:szCs w:val="24"/>
        </w:rPr>
      </w:pPr>
      <w:r w:rsidRPr="009D3297">
        <w:rPr>
          <w:rFonts w:ascii="宋体" w:eastAsia="宋体" w:hAnsi="宋体"/>
          <w:sz w:val="24"/>
          <w:szCs w:val="24"/>
        </w:rPr>
        <w:t>(4)项目申请人应说明项目研究过程中相关大型仪器设备、专用科学装置等为完成项目研究任务所运行的预计时间，以及即期水、电、气、燃料的实际价格。</w:t>
      </w:r>
    </w:p>
    <w:p w:rsidR="009D3297" w:rsidRPr="009D3297" w:rsidRDefault="009D3297" w:rsidP="00053ABC">
      <w:pPr>
        <w:spacing w:beforeLines="50" w:before="156" w:afterLines="50" w:after="156"/>
        <w:ind w:firstLineChars="200" w:firstLine="480"/>
        <w:rPr>
          <w:rFonts w:ascii="宋体" w:eastAsia="宋体" w:hAnsi="宋体"/>
          <w:sz w:val="24"/>
          <w:szCs w:val="24"/>
        </w:rPr>
      </w:pPr>
      <w:r w:rsidRPr="009D3297">
        <w:rPr>
          <w:rFonts w:ascii="宋体" w:eastAsia="宋体" w:hAnsi="宋体"/>
          <w:sz w:val="24"/>
          <w:szCs w:val="24"/>
        </w:rPr>
        <w:t>(5)项目申请人应结合科研活动实际需要编制差旅/会议/国际合作与交流费预算，不超过直接费用10%的，不需要提供预算测算依据；超过10%的，需说明支出内容构成，测算过程，并提供测算依据|如依托单位已制定相应开支范围、标准的，需作为预算编报说明附件提交。</w:t>
      </w:r>
    </w:p>
    <w:p w:rsidR="009D3297" w:rsidRPr="009D3297" w:rsidRDefault="009D3297" w:rsidP="00053ABC">
      <w:pPr>
        <w:spacing w:beforeLines="50" w:before="156" w:afterLines="50" w:after="156"/>
        <w:ind w:firstLineChars="200" w:firstLine="480"/>
        <w:rPr>
          <w:rFonts w:ascii="宋体" w:eastAsia="宋体" w:hAnsi="宋体"/>
          <w:sz w:val="24"/>
          <w:szCs w:val="24"/>
        </w:rPr>
      </w:pPr>
      <w:r w:rsidRPr="009D3297">
        <w:rPr>
          <w:rFonts w:ascii="宋体" w:eastAsia="宋体" w:hAnsi="宋体"/>
          <w:sz w:val="24"/>
          <w:szCs w:val="24"/>
        </w:rPr>
        <w:t>(6)项目申请人应说明出版/文献/信息传播/知识产权事务费各项支出与研究任务的相关性、测算过程（如根据项目任务目标测算专利、论文发表等的数量，根据市场价格估算相关费用）等。</w:t>
      </w:r>
    </w:p>
    <w:p w:rsidR="009D3297" w:rsidRPr="009D3297" w:rsidRDefault="009D3297" w:rsidP="00053ABC">
      <w:pPr>
        <w:spacing w:beforeLines="50" w:before="156" w:afterLines="50" w:after="156"/>
        <w:ind w:firstLineChars="200" w:firstLine="480"/>
        <w:rPr>
          <w:rFonts w:ascii="宋体" w:eastAsia="宋体" w:hAnsi="宋体"/>
          <w:sz w:val="24"/>
          <w:szCs w:val="24"/>
        </w:rPr>
      </w:pPr>
      <w:r w:rsidRPr="009D3297">
        <w:rPr>
          <w:rFonts w:ascii="宋体" w:eastAsia="宋体" w:hAnsi="宋体"/>
          <w:sz w:val="24"/>
          <w:szCs w:val="24"/>
        </w:rPr>
        <w:t>(7)项目申请人应分别说明研究生、博士后、访问学者及项目聘用的研究人员、科研辅助人员等在项目研究中承担的工作任务、劳务费发放标准的依据。</w:t>
      </w:r>
    </w:p>
    <w:p w:rsidR="009D3297" w:rsidRPr="009D3297" w:rsidRDefault="009D3297" w:rsidP="00053ABC">
      <w:pPr>
        <w:spacing w:beforeLines="50" w:before="156" w:afterLines="50" w:after="156"/>
        <w:ind w:firstLineChars="200" w:firstLine="480"/>
        <w:rPr>
          <w:rFonts w:ascii="宋体" w:eastAsia="宋体" w:hAnsi="宋体"/>
          <w:sz w:val="24"/>
          <w:szCs w:val="24"/>
        </w:rPr>
      </w:pPr>
      <w:r w:rsidRPr="009D3297">
        <w:rPr>
          <w:rFonts w:ascii="宋体" w:eastAsia="宋体" w:hAnsi="宋体"/>
          <w:sz w:val="24"/>
          <w:szCs w:val="24"/>
        </w:rPr>
        <w:t>(8)项目申请人应说明专家咨询费的开支标准并详细列示测算过程。</w:t>
      </w:r>
    </w:p>
    <w:p w:rsidR="009D3297" w:rsidRPr="009D3297" w:rsidRDefault="009D3297" w:rsidP="00053ABC">
      <w:pPr>
        <w:spacing w:beforeLines="50" w:before="156" w:afterLines="50" w:after="156"/>
        <w:ind w:firstLineChars="200" w:firstLine="480"/>
        <w:rPr>
          <w:rFonts w:ascii="宋体" w:eastAsia="宋体" w:hAnsi="宋体"/>
          <w:sz w:val="24"/>
          <w:szCs w:val="24"/>
        </w:rPr>
      </w:pPr>
      <w:r w:rsidRPr="009D3297">
        <w:rPr>
          <w:rFonts w:ascii="宋体" w:eastAsia="宋体" w:hAnsi="宋体"/>
          <w:sz w:val="24"/>
          <w:szCs w:val="24"/>
        </w:rPr>
        <w:t>(9)申请人应说明其他支出的内容，以及与项目研究任务的相关性、必要性并详细列示测算过程。</w:t>
      </w:r>
    </w:p>
    <w:p w:rsidR="00053ABC" w:rsidRDefault="00053ABC" w:rsidP="009D3297">
      <w:pPr>
        <w:spacing w:beforeLines="50" w:before="156" w:afterLines="50" w:after="156"/>
        <w:rPr>
          <w:rFonts w:ascii="宋体" w:eastAsia="宋体" w:hAnsi="宋体"/>
          <w:sz w:val="24"/>
          <w:szCs w:val="24"/>
        </w:rPr>
      </w:pPr>
    </w:p>
    <w:p w:rsidR="009D3297" w:rsidRPr="00053ABC" w:rsidRDefault="009D3297" w:rsidP="00053ABC">
      <w:pPr>
        <w:spacing w:beforeLines="50" w:before="156" w:afterLines="50" w:after="156"/>
        <w:ind w:firstLineChars="200" w:firstLine="482"/>
        <w:rPr>
          <w:rFonts w:ascii="宋体" w:eastAsia="宋体" w:hAnsi="宋体"/>
          <w:b/>
          <w:sz w:val="24"/>
          <w:szCs w:val="24"/>
        </w:rPr>
      </w:pPr>
      <w:r w:rsidRPr="00053ABC">
        <w:rPr>
          <w:rFonts w:ascii="宋体" w:eastAsia="宋体" w:hAnsi="宋体" w:hint="eastAsia"/>
          <w:b/>
          <w:sz w:val="24"/>
          <w:szCs w:val="24"/>
        </w:rPr>
        <w:t>五、关于合作研究</w:t>
      </w:r>
    </w:p>
    <w:p w:rsidR="009D3297" w:rsidRPr="009D3297" w:rsidRDefault="009D3297" w:rsidP="00053ABC">
      <w:pPr>
        <w:spacing w:beforeLines="50" w:before="156" w:afterLines="50" w:after="156"/>
        <w:ind w:firstLineChars="200" w:firstLine="480"/>
        <w:rPr>
          <w:rFonts w:ascii="宋体" w:eastAsia="宋体" w:hAnsi="宋体"/>
          <w:sz w:val="24"/>
          <w:szCs w:val="24"/>
        </w:rPr>
      </w:pPr>
      <w:r w:rsidRPr="009D3297">
        <w:rPr>
          <w:rFonts w:ascii="宋体" w:eastAsia="宋体" w:hAnsi="宋体" w:hint="eastAsia"/>
          <w:sz w:val="24"/>
          <w:szCs w:val="24"/>
        </w:rPr>
        <w:t>项目申请人与参与者不是同一单位的，参与者所在单位视为合作研究单位。</w:t>
      </w:r>
    </w:p>
    <w:p w:rsidR="009D3297" w:rsidRPr="009D3297" w:rsidRDefault="009D3297" w:rsidP="00053ABC">
      <w:pPr>
        <w:spacing w:beforeLines="50" w:before="156" w:afterLines="50" w:after="156"/>
        <w:ind w:firstLineChars="200" w:firstLine="480"/>
        <w:rPr>
          <w:rFonts w:ascii="宋体" w:eastAsia="宋体" w:hAnsi="宋体"/>
          <w:sz w:val="24"/>
          <w:szCs w:val="24"/>
        </w:rPr>
      </w:pPr>
      <w:r w:rsidRPr="009D3297">
        <w:rPr>
          <w:rFonts w:ascii="宋体" w:eastAsia="宋体" w:hAnsi="宋体"/>
          <w:sz w:val="24"/>
          <w:szCs w:val="24"/>
        </w:rPr>
        <w:t>1.合作研究应当签订合作研究协议（或合同），并在预算说明书中对合作研究外拨资金进行单独说明。项目实施过程中，依托单位应当按照预算和协议（或合同）转拨合作研究单位资金</w:t>
      </w:r>
      <w:r w:rsidR="00053ABC">
        <w:rPr>
          <w:rFonts w:ascii="宋体" w:eastAsia="宋体" w:hAnsi="宋体" w:hint="eastAsia"/>
          <w:sz w:val="24"/>
          <w:szCs w:val="24"/>
        </w:rPr>
        <w:t>。</w:t>
      </w:r>
    </w:p>
    <w:p w:rsidR="009D3297" w:rsidRPr="009D3297" w:rsidRDefault="009D3297" w:rsidP="00053ABC">
      <w:pPr>
        <w:spacing w:beforeLines="50" w:before="156" w:afterLines="50" w:after="156"/>
        <w:ind w:firstLineChars="200" w:firstLine="480"/>
        <w:rPr>
          <w:rFonts w:ascii="宋体" w:eastAsia="宋体" w:hAnsi="宋体"/>
          <w:sz w:val="24"/>
          <w:szCs w:val="24"/>
        </w:rPr>
      </w:pPr>
      <w:r w:rsidRPr="009D3297">
        <w:rPr>
          <w:rFonts w:ascii="宋体" w:eastAsia="宋体" w:hAnsi="宋体"/>
          <w:sz w:val="24"/>
          <w:szCs w:val="24"/>
        </w:rPr>
        <w:t>2.依托单位的项目申请人和合作研究单位的参与者应当根据各自承担的研究任务分别编制预算（简称分预算），经所在单位审核并签署意见后，由项目申请人汇总编报预算（简称总预算）。</w:t>
      </w:r>
    </w:p>
    <w:p w:rsidR="009D3297" w:rsidRPr="009D3297" w:rsidRDefault="009D3297" w:rsidP="00053ABC">
      <w:pPr>
        <w:spacing w:beforeLines="50" w:before="156" w:afterLines="50" w:after="156"/>
        <w:ind w:firstLineChars="200" w:firstLine="480"/>
        <w:rPr>
          <w:rFonts w:ascii="宋体" w:eastAsia="宋体" w:hAnsi="宋体"/>
          <w:sz w:val="24"/>
          <w:szCs w:val="24"/>
        </w:rPr>
      </w:pPr>
      <w:r w:rsidRPr="009D3297">
        <w:rPr>
          <w:rFonts w:ascii="宋体" w:eastAsia="宋体" w:hAnsi="宋体"/>
          <w:sz w:val="24"/>
          <w:szCs w:val="24"/>
        </w:rPr>
        <w:t>3.定额补助式资助项目的合作研究协议（或合同）和分预算无须提交，留在</w:t>
      </w:r>
      <w:r w:rsidRPr="009D3297">
        <w:rPr>
          <w:rFonts w:ascii="宋体" w:eastAsia="宋体" w:hAnsi="宋体"/>
          <w:sz w:val="24"/>
          <w:szCs w:val="24"/>
        </w:rPr>
        <w:lastRenderedPageBreak/>
        <w:t>依托单位存档备查；成本补偿式资助项目的合作研究协议（或合同）无须提交，留在依托单位存档备査，分预算作为总预算附件提交给自然科学基金委。</w:t>
      </w:r>
    </w:p>
    <w:p w:rsidR="009D3297" w:rsidRPr="009D3297" w:rsidRDefault="009D3297" w:rsidP="009D3297">
      <w:pPr>
        <w:spacing w:beforeLines="50" w:before="156" w:afterLines="50" w:after="156"/>
        <w:rPr>
          <w:rFonts w:ascii="宋体" w:eastAsia="宋体" w:hAnsi="宋体"/>
          <w:sz w:val="24"/>
          <w:szCs w:val="24"/>
        </w:rPr>
      </w:pPr>
    </w:p>
    <w:p w:rsidR="009D3297" w:rsidRPr="00C51865" w:rsidRDefault="009D3297" w:rsidP="00C51865">
      <w:pPr>
        <w:spacing w:beforeLines="50" w:before="156" w:afterLines="50" w:after="156"/>
        <w:ind w:firstLineChars="200" w:firstLine="482"/>
        <w:rPr>
          <w:rFonts w:ascii="宋体" w:eastAsia="宋体" w:hAnsi="宋体"/>
          <w:b/>
          <w:sz w:val="24"/>
          <w:szCs w:val="24"/>
        </w:rPr>
      </w:pPr>
      <w:r w:rsidRPr="00C51865">
        <w:rPr>
          <w:rFonts w:ascii="宋体" w:eastAsia="宋体" w:hAnsi="宋体" w:hint="eastAsia"/>
          <w:b/>
          <w:sz w:val="24"/>
          <w:szCs w:val="24"/>
        </w:rPr>
        <w:t>六、其他应注意的问题</w:t>
      </w:r>
    </w:p>
    <w:p w:rsidR="009D3297" w:rsidRPr="009D3297" w:rsidRDefault="009D3297" w:rsidP="00C51865">
      <w:pPr>
        <w:spacing w:beforeLines="50" w:before="156" w:afterLines="50" w:after="156"/>
        <w:ind w:firstLineChars="200" w:firstLine="480"/>
        <w:rPr>
          <w:rFonts w:ascii="宋体" w:eastAsia="宋体" w:hAnsi="宋体"/>
          <w:sz w:val="24"/>
          <w:szCs w:val="24"/>
        </w:rPr>
      </w:pPr>
      <w:r w:rsidRPr="009D3297">
        <w:rPr>
          <w:rFonts w:ascii="宋体" w:eastAsia="宋体" w:hAnsi="宋体"/>
          <w:sz w:val="24"/>
          <w:szCs w:val="24"/>
        </w:rPr>
        <w:t>1.根据《中共中央办公厅国务院办公厅印发〈关于进一步完善中央财政科研项目资金管理等政策的若干意见〉的通知》（中办发〔2016〕50号）精神，差旅费、会议费支出标准由依托单位按照实事求是、精简高效、厉行节约的原则确定。</w:t>
      </w:r>
    </w:p>
    <w:p w:rsidR="009D3297" w:rsidRPr="009D3297" w:rsidRDefault="009D3297" w:rsidP="00C51865">
      <w:pPr>
        <w:spacing w:beforeLines="50" w:before="156" w:afterLines="50" w:after="156"/>
        <w:ind w:firstLineChars="200" w:firstLine="480"/>
        <w:rPr>
          <w:rFonts w:ascii="宋体" w:eastAsia="宋体" w:hAnsi="宋体"/>
          <w:sz w:val="24"/>
          <w:szCs w:val="24"/>
        </w:rPr>
      </w:pPr>
      <w:r w:rsidRPr="009D3297">
        <w:rPr>
          <w:rFonts w:ascii="宋体" w:eastAsia="宋体" w:hAnsi="宋体"/>
          <w:sz w:val="24"/>
          <w:szCs w:val="24"/>
        </w:rPr>
        <w:t>2.项目申请人须根据所在依托单位制定的相关内部标准和规定编制差旅费、会议费预算。</w:t>
      </w:r>
    </w:p>
    <w:p w:rsidR="009D3297" w:rsidRPr="009D3297" w:rsidRDefault="009D3297" w:rsidP="00C51865">
      <w:pPr>
        <w:spacing w:beforeLines="50" w:before="156" w:afterLines="50" w:after="156"/>
        <w:ind w:firstLineChars="200" w:firstLine="480"/>
        <w:rPr>
          <w:rFonts w:ascii="宋体" w:eastAsia="宋体" w:hAnsi="宋体"/>
          <w:sz w:val="24"/>
          <w:szCs w:val="24"/>
        </w:rPr>
      </w:pPr>
      <w:r w:rsidRPr="009D3297">
        <w:rPr>
          <w:rFonts w:ascii="宋体" w:eastAsia="宋体" w:hAnsi="宋体"/>
          <w:sz w:val="24"/>
          <w:szCs w:val="24"/>
        </w:rPr>
        <w:t>3.对于成本补偿式资助项目，自然科学基金委将对预算进行专项评审，裉据项目的实际需要确定资助金额。如有合作研究外拨资金、设备费、测试化验加工费、劳务费预算，但未填报相应预算明细表的，形式审査将不予通过。</w:t>
      </w:r>
    </w:p>
    <w:p w:rsidR="009D3297" w:rsidRPr="009D3297" w:rsidRDefault="009D3297" w:rsidP="00C51865">
      <w:pPr>
        <w:spacing w:beforeLines="50" w:before="156" w:afterLines="50" w:after="156"/>
        <w:ind w:firstLineChars="200" w:firstLine="480"/>
        <w:rPr>
          <w:rFonts w:ascii="宋体" w:eastAsia="宋体" w:hAnsi="宋体"/>
          <w:sz w:val="24"/>
          <w:szCs w:val="24"/>
        </w:rPr>
      </w:pPr>
      <w:r w:rsidRPr="009D3297">
        <w:rPr>
          <w:rFonts w:ascii="宋体" w:eastAsia="宋体" w:hAnsi="宋体"/>
          <w:sz w:val="24"/>
          <w:szCs w:val="24"/>
        </w:rPr>
        <w:t>4.成本补偿式资助项目的各预算明细表仅填报申请科学基金予以资助的金额。</w:t>
      </w:r>
    </w:p>
    <w:p w:rsidR="009D3297" w:rsidRPr="009D3297" w:rsidRDefault="009D3297" w:rsidP="00C51865">
      <w:pPr>
        <w:spacing w:beforeLines="50" w:before="156" w:afterLines="50" w:after="156"/>
        <w:ind w:firstLineChars="200" w:firstLine="480"/>
        <w:rPr>
          <w:rFonts w:ascii="宋体" w:eastAsia="宋体" w:hAnsi="宋体" w:hint="eastAsia"/>
          <w:sz w:val="24"/>
          <w:szCs w:val="24"/>
        </w:rPr>
      </w:pPr>
      <w:bookmarkStart w:id="0" w:name="_GoBack"/>
      <w:bookmarkEnd w:id="0"/>
      <w:r w:rsidRPr="009D3297">
        <w:rPr>
          <w:rFonts w:ascii="宋体" w:eastAsia="宋体" w:hAnsi="宋体"/>
          <w:sz w:val="24"/>
          <w:szCs w:val="24"/>
        </w:rPr>
        <w:t>5.预算数据以“万元”为单位，精确到小数点后面两位。各类标准或单价以“元”为单位，精确到个位。外币需按人民银行公布的即期汇率折合成人民币。</w:t>
      </w:r>
    </w:p>
    <w:sectPr w:rsidR="009D3297" w:rsidRPr="009D32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297"/>
    <w:rsid w:val="00053ABC"/>
    <w:rsid w:val="0007794B"/>
    <w:rsid w:val="00245CB2"/>
    <w:rsid w:val="00434A7D"/>
    <w:rsid w:val="005E0BFC"/>
    <w:rsid w:val="00691502"/>
    <w:rsid w:val="0069150D"/>
    <w:rsid w:val="00755219"/>
    <w:rsid w:val="007957F6"/>
    <w:rsid w:val="00975E73"/>
    <w:rsid w:val="009D1DF9"/>
    <w:rsid w:val="009D3297"/>
    <w:rsid w:val="00AA6337"/>
    <w:rsid w:val="00BC621E"/>
    <w:rsid w:val="00C51865"/>
    <w:rsid w:val="00EC1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C39DF"/>
  <w15:chartTrackingRefBased/>
  <w15:docId w15:val="{C10E8133-3208-4918-8312-186F7735B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878550">
      <w:bodyDiv w:val="1"/>
      <w:marLeft w:val="0"/>
      <w:marRight w:val="0"/>
      <w:marTop w:val="0"/>
      <w:marBottom w:val="0"/>
      <w:divBdr>
        <w:top w:val="none" w:sz="0" w:space="0" w:color="auto"/>
        <w:left w:val="none" w:sz="0" w:space="0" w:color="auto"/>
        <w:bottom w:val="none" w:sz="0" w:space="0" w:color="auto"/>
        <w:right w:val="none" w:sz="0" w:space="0" w:color="auto"/>
      </w:divBdr>
    </w:div>
    <w:div w:id="1194999702">
      <w:bodyDiv w:val="1"/>
      <w:marLeft w:val="0"/>
      <w:marRight w:val="0"/>
      <w:marTop w:val="0"/>
      <w:marBottom w:val="0"/>
      <w:divBdr>
        <w:top w:val="none" w:sz="0" w:space="0" w:color="auto"/>
        <w:left w:val="none" w:sz="0" w:space="0" w:color="auto"/>
        <w:bottom w:val="none" w:sz="0" w:space="0" w:color="auto"/>
        <w:right w:val="none" w:sz="0" w:space="0" w:color="auto"/>
      </w:divBdr>
    </w:div>
    <w:div w:id="131098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517</Words>
  <Characters>2952</Characters>
  <Application>Microsoft Office Word</Application>
  <DocSecurity>0</DocSecurity>
  <Lines>24</Lines>
  <Paragraphs>6</Paragraphs>
  <ScaleCrop>false</ScaleCrop>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dc:creator>
  <cp:keywords/>
  <dc:description/>
  <cp:lastModifiedBy>Carrie</cp:lastModifiedBy>
  <cp:revision>1</cp:revision>
  <dcterms:created xsi:type="dcterms:W3CDTF">2017-01-13T05:54:00Z</dcterms:created>
  <dcterms:modified xsi:type="dcterms:W3CDTF">2017-01-13T06:05:00Z</dcterms:modified>
</cp:coreProperties>
</file>