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B3C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180" w:lineRule="atLeast"/>
        <w:ind w:firstLine="843" w:firstLineChars="300"/>
        <w:jc w:val="left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中山大学附属第六医院放射科多联机空调设备调研公告</w:t>
      </w:r>
    </w:p>
    <w:p w14:paraId="43476D0F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180" w:lineRule="atLeast"/>
        <w:jc w:val="left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28"/>
          <w:szCs w:val="28"/>
        </w:rPr>
        <w:t>信息采集内容</w:t>
      </w:r>
    </w:p>
    <w:p w14:paraId="04C2569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180" w:lineRule="atLeas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我院拟对以下设备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28"/>
          <w:szCs w:val="28"/>
        </w:rPr>
        <w:t>进行信息采集和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需求调研，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28"/>
          <w:szCs w:val="28"/>
        </w:rPr>
        <w:t>望相关厂商积极参与。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请有意向的公司按以下要求提交资料。本次仅为设备市场调研，并非采购招标，所提交的相关调研资料如涉及弄虚作假的将被列入我院黑名单。</w:t>
      </w:r>
    </w:p>
    <w:p w14:paraId="4C901A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180" w:lineRule="atLeast"/>
        <w:ind w:firstLine="266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1、新旧系统明细</w:t>
      </w:r>
    </w:p>
    <w:tbl>
      <w:tblPr>
        <w:tblStyle w:val="5"/>
        <w:tblW w:w="89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994"/>
        <w:gridCol w:w="1274"/>
        <w:gridCol w:w="698"/>
        <w:gridCol w:w="1315"/>
        <w:gridCol w:w="535"/>
        <w:gridCol w:w="2630"/>
      </w:tblGrid>
      <w:tr w14:paraId="04A59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6" w:type="dxa"/>
            <w:gridSpan w:val="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7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项目名称:中山六院负一层放射科空调改造项目</w:t>
            </w:r>
          </w:p>
        </w:tc>
      </w:tr>
      <w:tr w14:paraId="332E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0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房间名称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7271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旧系统方案</w:t>
            </w:r>
          </w:p>
        </w:tc>
        <w:tc>
          <w:tcPr>
            <w:tcW w:w="4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D966"/>
            <w:vAlign w:val="center"/>
          </w:tcPr>
          <w:p w14:paraId="09F6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更新方案</w:t>
            </w:r>
          </w:p>
        </w:tc>
      </w:tr>
      <w:tr w14:paraId="2B49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292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1CE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室内机规格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台数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室内机规格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DD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台数</w:t>
            </w:r>
          </w:p>
        </w:tc>
        <w:tc>
          <w:tcPr>
            <w:tcW w:w="2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2D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AE5D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D1D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1ED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35C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862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B98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C25DD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D19BE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37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8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备用系统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DR（3号机房）备用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5.6KW多联壁挂机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14KW多联天花机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94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7205B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多联系统1：顶出风主机，因机房基本一开全开，室内外机连接率不得超过100%</w:t>
            </w:r>
          </w:p>
          <w:p w14:paraId="0A7C106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温度就18-24度之间</w:t>
            </w:r>
          </w:p>
          <w:p w14:paraId="2E9F552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要有抽湿功能</w:t>
            </w:r>
          </w:p>
        </w:tc>
      </w:tr>
      <w:tr w14:paraId="7A8B5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764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DR（1号机房）备用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5.6KW多联壁挂机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14KW多联天花机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F9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C7D24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557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F25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胃肠(5号机房）备用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5.6KW多联壁挂机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14KW多联天花机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02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58E4B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A4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B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常用系统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登记处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2.8KW多联壁挂机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2.8KW多联天花机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ED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6D313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多联系统2：顶出风主机，因机房基本一开全开，室内外机连接率不得超过100%</w:t>
            </w:r>
          </w:p>
          <w:p w14:paraId="4D35E1B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温度就18-24度之间</w:t>
            </w:r>
          </w:p>
          <w:p w14:paraId="65A5591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要有抽湿功能</w:t>
            </w:r>
          </w:p>
        </w:tc>
      </w:tr>
      <w:tr w14:paraId="40D0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089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DR（3号机房）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5.6KW多联壁挂机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14KW多联天花机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81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A7B2A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4FA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60BE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DR控制室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2.8KW多联壁挂机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2.8KW多联天花机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F8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F5BE8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D0A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445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胃肠控制室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5.6KW多联壁挂机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5.6KW多联天花机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66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79B09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3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BD4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胃肠(5号机房）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5.6KW多联壁挂机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14KW多联天花机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93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63F1D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88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2F6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右侧DR（1号机房）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5.6KW多联壁挂机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14KW多联天花机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AA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53513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0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F1F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DR、MR共用控制室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2.8KW多联壁挂机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5.6KW多联天花机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1B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4645B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D3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50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1784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6193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42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25E6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CB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956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E46C4">
            <w:pPr>
              <w:tabs>
                <w:tab w:val="left" w:pos="649"/>
              </w:tabs>
              <w:jc w:val="left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黑体" w:hAnsi="黑体" w:eastAsia="黑体" w:cs="黑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统一看现场时间2026年5月19日下午15：30</w:t>
            </w:r>
          </w:p>
        </w:tc>
      </w:tr>
    </w:tbl>
    <w:p w14:paraId="2C1CE4D7">
      <w:pPr>
        <w:pStyle w:val="2"/>
        <w:numPr>
          <w:ilvl w:val="0"/>
          <w:numId w:val="0"/>
        </w:numPr>
        <w:kinsoku w:val="0"/>
        <w:overflowPunct w:val="0"/>
        <w:spacing w:before="176" w:line="356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2、</w:t>
      </w:r>
      <w:r>
        <w:rPr>
          <w:rFonts w:hint="eastAsia" w:ascii="黑体" w:hAnsi="黑体" w:eastAsia="黑体" w:cs="黑体"/>
          <w:sz w:val="28"/>
          <w:szCs w:val="28"/>
        </w:rPr>
        <w:t>本项目采购多联空调机组设备等一批，由中标人负责设备、材料的系统（图纸）深化  设计、采购、安装调试、验收、采购人旧设备的拆除等工作。</w:t>
      </w:r>
    </w:p>
    <w:p w14:paraId="30E9BBCA">
      <w:pPr>
        <w:pStyle w:val="2"/>
        <w:numPr>
          <w:ilvl w:val="0"/>
          <w:numId w:val="0"/>
        </w:numPr>
        <w:kinsoku w:val="0"/>
        <w:overflowPunct w:val="0"/>
        <w:spacing w:before="176" w:line="356" w:lineRule="auto"/>
        <w:ind w:left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3、</w:t>
      </w:r>
      <w:r>
        <w:rPr>
          <w:rFonts w:hint="eastAsia" w:ascii="黑体" w:hAnsi="黑体" w:eastAsia="黑体" w:cs="黑体"/>
          <w:sz w:val="28"/>
          <w:szCs w:val="28"/>
        </w:rPr>
        <w:t>投标报价应为人民币含税全包价，包括设备、辅材、测试、运输、安装调试、验收、培训、旧设备的拆除等一切费用；包括配合采购人进行与装修、安装、调试以及其它本项目的技术协调等有关工作所需费用。</w:t>
      </w:r>
    </w:p>
    <w:p w14:paraId="7B2B4840">
      <w:pPr>
        <w:pStyle w:val="2"/>
        <w:numPr>
          <w:ilvl w:val="0"/>
          <w:numId w:val="0"/>
        </w:numPr>
        <w:kinsoku w:val="0"/>
        <w:overflowPunct w:val="0"/>
        <w:spacing w:before="176" w:line="356" w:lineRule="auto"/>
        <w:ind w:left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4、</w:t>
      </w:r>
      <w:r>
        <w:rPr>
          <w:rFonts w:hint="eastAsia" w:ascii="黑体" w:hAnsi="黑体" w:eastAsia="黑体" w:cs="黑体"/>
          <w:sz w:val="28"/>
          <w:szCs w:val="28"/>
        </w:rPr>
        <w:t>中标人负责采购人旧设备的拆除，拆除过程中需保持旧设备的完整，拆除后的旧设备交还采购人处置。</w:t>
      </w:r>
    </w:p>
    <w:p w14:paraId="4EA2ECB8">
      <w:pPr>
        <w:pStyle w:val="2"/>
        <w:numPr>
          <w:ilvl w:val="0"/>
          <w:numId w:val="0"/>
        </w:numPr>
        <w:kinsoku w:val="0"/>
        <w:overflowPunct w:val="0"/>
        <w:spacing w:before="176" w:line="356" w:lineRule="auto"/>
        <w:ind w:left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5、</w:t>
      </w:r>
      <w:r>
        <w:rPr>
          <w:rFonts w:hint="eastAsia" w:ascii="黑体" w:hAnsi="黑体" w:eastAsia="黑体" w:cs="黑体"/>
          <w:sz w:val="28"/>
          <w:szCs w:val="28"/>
        </w:rPr>
        <w:t>因改造区域为医疗影像区域，仪器设备昂贵且具有一定的放射性，需做好安全保护措施。</w:t>
      </w:r>
    </w:p>
    <w:p w14:paraId="639C1AAE">
      <w:pPr>
        <w:pStyle w:val="2"/>
        <w:numPr>
          <w:ilvl w:val="0"/>
          <w:numId w:val="0"/>
        </w:numPr>
        <w:kinsoku w:val="0"/>
        <w:overflowPunct w:val="0"/>
        <w:spacing w:before="176" w:line="356" w:lineRule="auto"/>
        <w:ind w:left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6、</w:t>
      </w:r>
      <w:r>
        <w:rPr>
          <w:rFonts w:hint="eastAsia" w:ascii="黑体" w:hAnsi="黑体" w:eastAsia="黑体" w:cs="黑体"/>
          <w:sz w:val="28"/>
          <w:szCs w:val="28"/>
        </w:rPr>
        <w:t>供应商所投品牌需取得生产厂商的项目授权书。</w:t>
      </w:r>
    </w:p>
    <w:p w14:paraId="113EB57F">
      <w:pPr>
        <w:pStyle w:val="2"/>
        <w:numPr>
          <w:ilvl w:val="0"/>
          <w:numId w:val="0"/>
        </w:numPr>
        <w:kinsoku w:val="0"/>
        <w:overflowPunct w:val="0"/>
        <w:spacing w:before="176" w:line="356" w:lineRule="auto"/>
        <w:ind w:left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7、</w:t>
      </w:r>
      <w:r>
        <w:rPr>
          <w:rFonts w:hint="eastAsia" w:ascii="黑体" w:hAnsi="黑体" w:eastAsia="黑体" w:cs="黑体"/>
          <w:sz w:val="28"/>
          <w:szCs w:val="28"/>
        </w:rPr>
        <w:t>空调安装位置按照现场实际情况确定安装方案并经院方确定，空调安装工艺需符合空调安装规范要求。</w:t>
      </w:r>
    </w:p>
    <w:p w14:paraId="104C0250">
      <w:pPr>
        <w:pStyle w:val="2"/>
        <w:numPr>
          <w:ilvl w:val="0"/>
          <w:numId w:val="0"/>
        </w:numPr>
        <w:kinsoku w:val="0"/>
        <w:overflowPunct w:val="0"/>
        <w:spacing w:before="176" w:line="356" w:lineRule="auto"/>
        <w:ind w:left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8、</w:t>
      </w:r>
      <w:r>
        <w:rPr>
          <w:rFonts w:hint="eastAsia" w:ascii="黑体" w:hAnsi="黑体" w:eastAsia="黑体" w:cs="黑体"/>
          <w:sz w:val="28"/>
          <w:szCs w:val="28"/>
        </w:rPr>
        <w:t>按照院方指定时间、地点、方案提供安装服务（涉及分段施工、夜间/假期施工），结算费用按照实际安装数量、报价结算。</w:t>
      </w:r>
    </w:p>
    <w:p w14:paraId="20271BBF">
      <w:pPr>
        <w:pStyle w:val="2"/>
        <w:numPr>
          <w:ilvl w:val="0"/>
          <w:numId w:val="0"/>
        </w:numPr>
        <w:kinsoku w:val="0"/>
        <w:overflowPunct w:val="0"/>
        <w:spacing w:before="176" w:line="356" w:lineRule="auto"/>
        <w:ind w:left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9、</w:t>
      </w:r>
      <w:r>
        <w:rPr>
          <w:rFonts w:hint="eastAsia" w:ascii="黑体" w:hAnsi="黑体" w:eastAsia="黑体" w:cs="黑体"/>
          <w:sz w:val="28"/>
          <w:szCs w:val="28"/>
        </w:rPr>
        <w:t>设备需保修两年，安装辅材需国标产品，并提供相应的检测报告。 </w:t>
      </w:r>
    </w:p>
    <w:p w14:paraId="5F2604CA">
      <w:pPr>
        <w:tabs>
          <w:tab w:val="left" w:pos="675"/>
        </w:tabs>
        <w:spacing w:line="360" w:lineRule="auto"/>
        <w:ind w:firstLine="281" w:firstLineChars="1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附图：原系统清单</w:t>
      </w:r>
    </w:p>
    <w:p w14:paraId="21FF81EE">
      <w:pPr>
        <w:widowControl/>
        <w:shd w:val="clear" w:color="auto" w:fill="FFFFFF"/>
        <w:spacing w:before="100" w:beforeAutospacing="1" w:after="100" w:afterAutospacing="1" w:line="360" w:lineRule="atLeast"/>
        <w:ind w:firstLine="266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drawing>
          <wp:inline distT="0" distB="0" distL="114300" distR="114300">
            <wp:extent cx="5271135" cy="3215640"/>
            <wp:effectExtent l="0" t="0" r="5715" b="3810"/>
            <wp:docPr id="2" name="图片 2" descr="8c4f20d3078ed9c2850571ea32bcbf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c4f20d3078ed9c2850571ea32bcbf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DD6DF">
      <w:pPr>
        <w:numPr>
          <w:ilvl w:val="0"/>
          <w:numId w:val="0"/>
        </w:numPr>
        <w:spacing w:line="360" w:lineRule="auto"/>
        <w:ind w:firstLine="281" w:firstLineChars="100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378AB6C2">
      <w:pPr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二、提交资料</w:t>
      </w:r>
    </w:p>
    <w:p w14:paraId="5F92096A">
      <w:pPr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1、目录（附联系人姓名、电话），注明生产厂家是否中小企业</w:t>
      </w:r>
    </w:p>
    <w:p w14:paraId="008018A7">
      <w:pPr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2、报价清单（即《设备产品调研信息报名表》请在附件区下载）</w:t>
      </w:r>
    </w:p>
    <w:p w14:paraId="4D3E7CC8">
      <w:pPr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3、功能参数优势</w:t>
      </w:r>
    </w:p>
    <w:p w14:paraId="7145F4BF">
      <w:pPr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4、配置清单</w:t>
      </w:r>
    </w:p>
    <w:p w14:paraId="23CB44DD">
      <w:pPr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5、</w:t>
      </w:r>
      <w:r>
        <w:rPr>
          <w:rFonts w:hint="eastAsia" w:ascii="黑体" w:hAnsi="黑体" w:eastAsia="黑体" w:cs="黑体"/>
          <w:b w:val="0"/>
          <w:bCs w:val="0"/>
          <w:color w:val="FF0000"/>
          <w:sz w:val="28"/>
          <w:szCs w:val="28"/>
        </w:rPr>
        <w:t>参数（</w:t>
      </w:r>
      <w:bookmarkStart w:id="0" w:name="_Hlk156381214"/>
      <w:r>
        <w:rPr>
          <w:rFonts w:hint="eastAsia" w:ascii="黑体" w:hAnsi="黑体" w:eastAsia="黑体" w:cs="黑体"/>
          <w:b w:val="0"/>
          <w:bCs w:val="0"/>
          <w:color w:val="FF0000"/>
          <w:sz w:val="28"/>
          <w:szCs w:val="28"/>
        </w:rPr>
        <w:t>需二版：PDF扫描件+WORD版本</w:t>
      </w:r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）</w:t>
      </w:r>
    </w:p>
    <w:p w14:paraId="481DA754">
      <w:pPr>
        <w:spacing w:line="360" w:lineRule="auto"/>
        <w:rPr>
          <w:rFonts w:hint="eastAsia" w:ascii="黑体" w:hAnsi="黑体" w:eastAsia="黑体" w:cs="黑体"/>
          <w:b w:val="0"/>
          <w:bCs w:val="0"/>
          <w:color w:val="FF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6、</w:t>
      </w:r>
      <w:r>
        <w:rPr>
          <w:rFonts w:hint="eastAsia" w:ascii="黑体" w:hAnsi="黑体" w:eastAsia="黑体" w:cs="黑体"/>
          <w:b w:val="0"/>
          <w:bCs w:val="0"/>
          <w:color w:val="FF0000"/>
          <w:sz w:val="28"/>
          <w:szCs w:val="28"/>
        </w:rPr>
        <w:t>与其他品牌型号的参数对比表（需二版：PDF扫描件+WORD版本）</w:t>
      </w:r>
    </w:p>
    <w:p w14:paraId="34A92193">
      <w:pPr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7、产品资质证明</w:t>
      </w:r>
    </w:p>
    <w:p w14:paraId="5779D8FF">
      <w:pPr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8、产品彩页、说明书</w:t>
      </w:r>
    </w:p>
    <w:p w14:paraId="78868B3F">
      <w:pPr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9、提供近三年同型号产品的市场占有情况（合同或中标通知书或发票等），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yellow"/>
        </w:rPr>
        <w:t>尤其是中山大学系统、广东省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yellow"/>
          <w:lang w:val="en-US" w:eastAsia="zh-CN"/>
        </w:rPr>
        <w:t>内三甲医院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yellow"/>
        </w:rPr>
        <w:t>的销售记录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。</w:t>
      </w:r>
    </w:p>
    <w:p w14:paraId="5C98DD35">
      <w:pPr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10、厂家是否为中小企业说明。如果设备的生产厂家为中小企业，需要依据《关于印发中小企业划型标准规定的通知》工信部联企业〔2011〕300号文件提供自证材料</w:t>
      </w:r>
    </w:p>
    <w:p w14:paraId="7A05AD5A"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备注：以上资料不需提供纸质版，全部资料盖公章，将电子扫描件按资料要求排序并打包发送至邮箱</w:t>
      </w:r>
      <w:r>
        <w:rPr>
          <w:rStyle w:val="8"/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tysbk20210609@163.com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，打包文件标题请注明（项目发布时间+项目名称+品牌+经销商简称），内部文件全部按上述资料要求排序。</w:t>
      </w:r>
    </w:p>
    <w:p w14:paraId="46D85AFE">
      <w:pPr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三、提交资料时间</w:t>
      </w:r>
    </w:p>
    <w:p w14:paraId="4DD1AC67">
      <w:pPr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202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/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/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13-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202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/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/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19</w:t>
      </w:r>
    </w:p>
    <w:p w14:paraId="1EA050EC">
      <w:pPr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四、联系方式</w:t>
      </w:r>
    </w:p>
    <w:p w14:paraId="074D3E83">
      <w:pPr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广州市天河区员村二横路26号中山大学附属第六医院4号楼2楼设备科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室</w:t>
      </w:r>
    </w:p>
    <w:p w14:paraId="3963D3B9">
      <w:pPr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联系人：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yellow"/>
        </w:rPr>
        <w:t>王老师  电话：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28"/>
          <w:szCs w:val="28"/>
        </w:rPr>
        <w:t>020-87587707</w:t>
      </w:r>
    </w:p>
    <w:p w14:paraId="45BE3986">
      <w:pPr>
        <w:ind w:firstLine="562" w:firstLineChars="200"/>
        <w:rPr>
          <w:rFonts w:hint="eastAsia" w:ascii="黑体" w:hAnsi="黑体" w:eastAsia="黑体" w:cs="黑体"/>
          <w:b/>
          <w:bCs/>
          <w:sz w:val="28"/>
          <w:szCs w:val="28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B831BD"/>
    <w:multiLevelType w:val="singleLevel"/>
    <w:tmpl w:val="8BB831B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87787FF"/>
    <w:multiLevelType w:val="singleLevel"/>
    <w:tmpl w:val="087787F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D4AF76E"/>
    <w:multiLevelType w:val="singleLevel"/>
    <w:tmpl w:val="6D4AF7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jOTg0NGNmNjBhMTRlZWQwYmUyNWM4MjNjN2RmNDIifQ=="/>
  </w:docVars>
  <w:rsids>
    <w:rsidRoot w:val="00205D34"/>
    <w:rsid w:val="00061666"/>
    <w:rsid w:val="001414C1"/>
    <w:rsid w:val="001D54C3"/>
    <w:rsid w:val="00205D34"/>
    <w:rsid w:val="00215AA4"/>
    <w:rsid w:val="00236626"/>
    <w:rsid w:val="002A3DFB"/>
    <w:rsid w:val="003169B0"/>
    <w:rsid w:val="0042753B"/>
    <w:rsid w:val="004756CA"/>
    <w:rsid w:val="00532FDE"/>
    <w:rsid w:val="005D4526"/>
    <w:rsid w:val="007A1021"/>
    <w:rsid w:val="008502A8"/>
    <w:rsid w:val="008B5141"/>
    <w:rsid w:val="008D4EE8"/>
    <w:rsid w:val="009C15CF"/>
    <w:rsid w:val="009D4541"/>
    <w:rsid w:val="00A50889"/>
    <w:rsid w:val="00A6604B"/>
    <w:rsid w:val="00B33C2A"/>
    <w:rsid w:val="00B97F6E"/>
    <w:rsid w:val="00D8597D"/>
    <w:rsid w:val="00E3043C"/>
    <w:rsid w:val="00F07F0E"/>
    <w:rsid w:val="00F320B1"/>
    <w:rsid w:val="01397AC9"/>
    <w:rsid w:val="02546520"/>
    <w:rsid w:val="04AC5B58"/>
    <w:rsid w:val="06A411DD"/>
    <w:rsid w:val="06ED6FA7"/>
    <w:rsid w:val="072A7934"/>
    <w:rsid w:val="0737795B"/>
    <w:rsid w:val="07ED2710"/>
    <w:rsid w:val="09063A89"/>
    <w:rsid w:val="09C120A6"/>
    <w:rsid w:val="0A430D0D"/>
    <w:rsid w:val="0AC37758"/>
    <w:rsid w:val="0B330D82"/>
    <w:rsid w:val="0D3B1B72"/>
    <w:rsid w:val="0D501777"/>
    <w:rsid w:val="0E2D0FDD"/>
    <w:rsid w:val="0E9A16A7"/>
    <w:rsid w:val="11194576"/>
    <w:rsid w:val="115832F0"/>
    <w:rsid w:val="117D2D56"/>
    <w:rsid w:val="12405D79"/>
    <w:rsid w:val="130F3E82"/>
    <w:rsid w:val="147E306D"/>
    <w:rsid w:val="14F43330"/>
    <w:rsid w:val="15A144C8"/>
    <w:rsid w:val="18925339"/>
    <w:rsid w:val="18DF42F7"/>
    <w:rsid w:val="198E24B7"/>
    <w:rsid w:val="1A495BBD"/>
    <w:rsid w:val="1B8A0E47"/>
    <w:rsid w:val="1B966ABF"/>
    <w:rsid w:val="1CBA6C0D"/>
    <w:rsid w:val="1D756FD8"/>
    <w:rsid w:val="1E2A1B70"/>
    <w:rsid w:val="1EC43D73"/>
    <w:rsid w:val="1FEC17D3"/>
    <w:rsid w:val="21BE719F"/>
    <w:rsid w:val="21FE759C"/>
    <w:rsid w:val="231177A3"/>
    <w:rsid w:val="231B417D"/>
    <w:rsid w:val="234544F1"/>
    <w:rsid w:val="23C6058D"/>
    <w:rsid w:val="24A85EE5"/>
    <w:rsid w:val="24A87C93"/>
    <w:rsid w:val="259222EC"/>
    <w:rsid w:val="26B50445"/>
    <w:rsid w:val="26E34FB2"/>
    <w:rsid w:val="27781B9E"/>
    <w:rsid w:val="27D25752"/>
    <w:rsid w:val="28B766F6"/>
    <w:rsid w:val="28F811E9"/>
    <w:rsid w:val="29D357B2"/>
    <w:rsid w:val="2C5C4C3A"/>
    <w:rsid w:val="2D1C7470"/>
    <w:rsid w:val="2D216834"/>
    <w:rsid w:val="2E045F3A"/>
    <w:rsid w:val="2E400F3C"/>
    <w:rsid w:val="304731B3"/>
    <w:rsid w:val="30B05F05"/>
    <w:rsid w:val="31140B8A"/>
    <w:rsid w:val="32D103B5"/>
    <w:rsid w:val="36653C36"/>
    <w:rsid w:val="36CC5A63"/>
    <w:rsid w:val="37531CE0"/>
    <w:rsid w:val="37DB6A4E"/>
    <w:rsid w:val="39073281"/>
    <w:rsid w:val="39243934"/>
    <w:rsid w:val="3A63223A"/>
    <w:rsid w:val="3ACF5B21"/>
    <w:rsid w:val="3C08753D"/>
    <w:rsid w:val="3D9F7A2D"/>
    <w:rsid w:val="3E012496"/>
    <w:rsid w:val="3F980BD8"/>
    <w:rsid w:val="3FDB6D16"/>
    <w:rsid w:val="408352B6"/>
    <w:rsid w:val="40AF442B"/>
    <w:rsid w:val="417A26F6"/>
    <w:rsid w:val="445A2900"/>
    <w:rsid w:val="45C344D5"/>
    <w:rsid w:val="46A2058E"/>
    <w:rsid w:val="48276F9D"/>
    <w:rsid w:val="48FB5D34"/>
    <w:rsid w:val="48FD1AAC"/>
    <w:rsid w:val="49635DB3"/>
    <w:rsid w:val="4A044287"/>
    <w:rsid w:val="4A314103"/>
    <w:rsid w:val="4AEC627C"/>
    <w:rsid w:val="4B6E219A"/>
    <w:rsid w:val="4D720CBA"/>
    <w:rsid w:val="4E353A96"/>
    <w:rsid w:val="4ED20FC1"/>
    <w:rsid w:val="4F7A20A8"/>
    <w:rsid w:val="4FC155E1"/>
    <w:rsid w:val="51992BBE"/>
    <w:rsid w:val="548D462B"/>
    <w:rsid w:val="54B43787"/>
    <w:rsid w:val="552F56E3"/>
    <w:rsid w:val="554D5B69"/>
    <w:rsid w:val="564927D4"/>
    <w:rsid w:val="564D731F"/>
    <w:rsid w:val="568B6949"/>
    <w:rsid w:val="56A25A40"/>
    <w:rsid w:val="57A70478"/>
    <w:rsid w:val="57CF0AB7"/>
    <w:rsid w:val="57DF519E"/>
    <w:rsid w:val="58CB5722"/>
    <w:rsid w:val="58FB00A6"/>
    <w:rsid w:val="594C6863"/>
    <w:rsid w:val="5B1213E7"/>
    <w:rsid w:val="5B2B24A8"/>
    <w:rsid w:val="5DAD53F7"/>
    <w:rsid w:val="5DF72B16"/>
    <w:rsid w:val="5F41673E"/>
    <w:rsid w:val="61DB4C28"/>
    <w:rsid w:val="63972DD1"/>
    <w:rsid w:val="64175CC0"/>
    <w:rsid w:val="655A2308"/>
    <w:rsid w:val="65870C23"/>
    <w:rsid w:val="664D5FF4"/>
    <w:rsid w:val="67095D94"/>
    <w:rsid w:val="67334BBF"/>
    <w:rsid w:val="67626B8A"/>
    <w:rsid w:val="67F24A7A"/>
    <w:rsid w:val="682D7860"/>
    <w:rsid w:val="686D2352"/>
    <w:rsid w:val="68907DEF"/>
    <w:rsid w:val="68A33FC6"/>
    <w:rsid w:val="68FC5484"/>
    <w:rsid w:val="69731BEA"/>
    <w:rsid w:val="6B2A277C"/>
    <w:rsid w:val="6B427AC6"/>
    <w:rsid w:val="6BAE0CB8"/>
    <w:rsid w:val="6C06522D"/>
    <w:rsid w:val="6C327B3B"/>
    <w:rsid w:val="6D1F7993"/>
    <w:rsid w:val="6E6B7334"/>
    <w:rsid w:val="6E87187C"/>
    <w:rsid w:val="6F9D176F"/>
    <w:rsid w:val="6FA04DBB"/>
    <w:rsid w:val="709F32C5"/>
    <w:rsid w:val="70D80585"/>
    <w:rsid w:val="712F289B"/>
    <w:rsid w:val="715045BF"/>
    <w:rsid w:val="71816E6E"/>
    <w:rsid w:val="7249173A"/>
    <w:rsid w:val="728C5ACB"/>
    <w:rsid w:val="73C51294"/>
    <w:rsid w:val="74493C73"/>
    <w:rsid w:val="74621207"/>
    <w:rsid w:val="74C652C4"/>
    <w:rsid w:val="74D55507"/>
    <w:rsid w:val="761F3BB3"/>
    <w:rsid w:val="77F2017E"/>
    <w:rsid w:val="78397B5B"/>
    <w:rsid w:val="78454752"/>
    <w:rsid w:val="79C8563A"/>
    <w:rsid w:val="7BC41E31"/>
    <w:rsid w:val="7BDF4EBD"/>
    <w:rsid w:val="7CA92BD3"/>
    <w:rsid w:val="7CD460A4"/>
    <w:rsid w:val="7D4500F0"/>
    <w:rsid w:val="7D821FA4"/>
    <w:rsid w:val="7DB5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autoSpaceDE w:val="0"/>
      <w:autoSpaceDN w:val="0"/>
      <w:adjustRightInd w:val="0"/>
      <w:spacing w:before="133"/>
      <w:ind w:left="112"/>
      <w:jc w:val="left"/>
    </w:pPr>
    <w:rPr>
      <w:rFonts w:hint="eastAsia" w:ascii="宋体" w:hAnsi="宋体"/>
      <w:kern w:val="0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列表 21"/>
    <w:basedOn w:val="1"/>
    <w:autoRedefine/>
    <w:qFormat/>
    <w:uiPriority w:val="0"/>
    <w:pPr>
      <w:ind w:left="100" w:leftChars="200" w:hanging="200" w:hanging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font41"/>
    <w:basedOn w:val="7"/>
    <w:qFormat/>
    <w:uiPriority w:val="0"/>
    <w:rPr>
      <w:rFonts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5">
    <w:name w:val="font61"/>
    <w:basedOn w:val="7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6">
    <w:name w:val="font31"/>
    <w:basedOn w:val="7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7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1353</Words>
  <Characters>1526</Characters>
  <Lines>12</Lines>
  <Paragraphs>3</Paragraphs>
  <TotalTime>23</TotalTime>
  <ScaleCrop>false</ScaleCrop>
  <LinksUpToDate>false</LinksUpToDate>
  <CharactersWithSpaces>1532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2024-01-17T02:32:00Z</dcterms:created>
  <dc:creator>春颖 黄</dc:creator>
  <cp:lastModifiedBy>平云蔚雅</cp:lastModifiedBy>
  <dcterms:modified xsi:type="dcterms:W3CDTF">2026-05-12T07:40:37Z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0A473619DCAE4D82ACC0C35B116FCC65_12</vt:lpwstr>
  </property>
  <property fmtid="{D5CDD505-2E9C-101B-9397-08002B2CF9AE}" pid="4" name="KSOTemplateDocerSaveRecord">
    <vt:lpwstr>eyJoZGlkIjoiOTZkYWFhZmYxMmRiNTFjMDU1OGMwMWE2ZTEyNjZjM2EiLCJ1c2VySWQiOiIzNTQxNzM0NTUifQ==</vt:lpwstr>
  </property>
</Properties>
</file>