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541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38"/>
        <w:gridCol w:w="3969"/>
        <w:gridCol w:w="1984"/>
      </w:tblGrid>
      <w:tr w14:paraId="32C0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 w14:paraId="2729D5E6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8" w:type="dxa"/>
          </w:tcPr>
          <w:p w14:paraId="67C65D34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69" w:type="dxa"/>
          </w:tcPr>
          <w:p w14:paraId="4E2DE14E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984" w:type="dxa"/>
          </w:tcPr>
          <w:p w14:paraId="0B6F9FCA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是否齐全</w:t>
            </w:r>
          </w:p>
        </w:tc>
      </w:tr>
      <w:tr w14:paraId="4C18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 w14:paraId="53983B3C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8" w:type="dxa"/>
          </w:tcPr>
          <w:p w14:paraId="392392E2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报价单</w:t>
            </w:r>
          </w:p>
        </w:tc>
        <w:tc>
          <w:tcPr>
            <w:tcW w:w="3969" w:type="dxa"/>
          </w:tcPr>
          <w:p w14:paraId="591E2A64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见附件</w:t>
            </w:r>
          </w:p>
        </w:tc>
        <w:tc>
          <w:tcPr>
            <w:tcW w:w="1984" w:type="dxa"/>
          </w:tcPr>
          <w:p w14:paraId="7B4D2B1D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5493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restart"/>
          </w:tcPr>
          <w:p w14:paraId="31897050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vMerge w:val="restart"/>
          </w:tcPr>
          <w:p w14:paraId="130C34FA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经销公司</w:t>
            </w:r>
          </w:p>
        </w:tc>
        <w:tc>
          <w:tcPr>
            <w:tcW w:w="3969" w:type="dxa"/>
          </w:tcPr>
          <w:p w14:paraId="6B6CE68E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14:paraId="7F210E4E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6257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</w:tcPr>
          <w:p w14:paraId="08E39094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vMerge w:val="continue"/>
          </w:tcPr>
          <w:p w14:paraId="2A9D0DCE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</w:tcPr>
          <w:p w14:paraId="69AC3CC8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医疗器械经营企业许可证</w:t>
            </w:r>
          </w:p>
        </w:tc>
        <w:tc>
          <w:tcPr>
            <w:tcW w:w="1984" w:type="dxa"/>
          </w:tcPr>
          <w:p w14:paraId="7FEE6DAE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2ACE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restart"/>
          </w:tcPr>
          <w:p w14:paraId="64D6A5E5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8" w:type="dxa"/>
            <w:vMerge w:val="restart"/>
          </w:tcPr>
          <w:p w14:paraId="37054590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生产公司</w:t>
            </w:r>
          </w:p>
        </w:tc>
        <w:tc>
          <w:tcPr>
            <w:tcW w:w="3969" w:type="dxa"/>
          </w:tcPr>
          <w:p w14:paraId="066BE7D9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14:paraId="59344F2E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5C2B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</w:tcPr>
          <w:p w14:paraId="574928EF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</w:tcPr>
          <w:p w14:paraId="1D908D11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BF5554B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医疗器械生产企业许可证</w:t>
            </w:r>
          </w:p>
        </w:tc>
        <w:tc>
          <w:tcPr>
            <w:tcW w:w="1984" w:type="dxa"/>
          </w:tcPr>
          <w:p w14:paraId="4CC52ED3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50FF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 w14:paraId="042442D8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38" w:type="dxa"/>
          </w:tcPr>
          <w:p w14:paraId="0D8C52B4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3969" w:type="dxa"/>
          </w:tcPr>
          <w:p w14:paraId="320B1A6D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编码、名称、价格</w:t>
            </w:r>
          </w:p>
        </w:tc>
        <w:tc>
          <w:tcPr>
            <w:tcW w:w="1984" w:type="dxa"/>
            <w:shd w:val="clear"/>
            <w:vAlign w:val="top"/>
          </w:tcPr>
          <w:p w14:paraId="0E43BB42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6869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 w14:paraId="69DA278F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38" w:type="dxa"/>
          </w:tcPr>
          <w:p w14:paraId="193F9520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产品医疗器械注册证</w:t>
            </w:r>
          </w:p>
        </w:tc>
        <w:tc>
          <w:tcPr>
            <w:tcW w:w="3969" w:type="dxa"/>
          </w:tcPr>
          <w:p w14:paraId="10156781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如注册证过期，需提供受理证；第一类为备案证</w:t>
            </w:r>
          </w:p>
        </w:tc>
        <w:tc>
          <w:tcPr>
            <w:tcW w:w="1984" w:type="dxa"/>
          </w:tcPr>
          <w:p w14:paraId="057BE688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442F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restart"/>
          </w:tcPr>
          <w:p w14:paraId="1B686157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38" w:type="dxa"/>
            <w:vMerge w:val="restart"/>
          </w:tcPr>
          <w:p w14:paraId="616346AC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授权书（需有效期）</w:t>
            </w:r>
          </w:p>
        </w:tc>
        <w:tc>
          <w:tcPr>
            <w:tcW w:w="3969" w:type="dxa"/>
          </w:tcPr>
          <w:p w14:paraId="28E3AA36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生产公司→经销公司</w:t>
            </w:r>
          </w:p>
        </w:tc>
        <w:tc>
          <w:tcPr>
            <w:tcW w:w="1984" w:type="dxa"/>
          </w:tcPr>
          <w:p w14:paraId="3978F8C0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5A95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</w:tcPr>
          <w:p w14:paraId="09CAB359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vMerge w:val="continue"/>
          </w:tcPr>
          <w:p w14:paraId="2C4A7A08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</w:tcPr>
          <w:p w14:paraId="108A6CEF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经销公司→业务员个人（附身份证复印件）（附个人联系电话和公司联系电话）</w:t>
            </w:r>
          </w:p>
        </w:tc>
        <w:tc>
          <w:tcPr>
            <w:tcW w:w="1984" w:type="dxa"/>
          </w:tcPr>
          <w:p w14:paraId="28318CB4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tr w14:paraId="39AF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 w14:paraId="4E282700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38" w:type="dxa"/>
          </w:tcPr>
          <w:p w14:paraId="2A48BBD8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销售发票复印件</w:t>
            </w:r>
          </w:p>
        </w:tc>
        <w:tc>
          <w:tcPr>
            <w:tcW w:w="3969" w:type="dxa"/>
          </w:tcPr>
          <w:p w14:paraId="08DD4D08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三家三甲医院，广州市及中山大学附属医院系统优先，注明单价</w:t>
            </w:r>
          </w:p>
        </w:tc>
        <w:tc>
          <w:tcPr>
            <w:tcW w:w="1984" w:type="dxa"/>
          </w:tcPr>
          <w:p w14:paraId="2C3B06AB">
            <w:pPr>
              <w:pStyle w:val="7"/>
              <w:adjustRightInd w:val="0"/>
              <w:snapToGrid w:val="0"/>
              <w:spacing w:line="380" w:lineRule="exact"/>
              <w:ind w:right="88" w:rightChars="42" w:firstLine="0" w:firstLineChars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是（ ） 否（ ）</w:t>
            </w:r>
          </w:p>
        </w:tc>
      </w:tr>
      <w:bookmarkEnd w:id="0"/>
    </w:tbl>
    <w:p w14:paraId="1CF8AE70">
      <w:pPr>
        <w:ind w:firstLine="2100" w:firstLineChars="70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中山大学附属第六医院</w:t>
      </w:r>
      <w:r>
        <w:rPr>
          <w:rFonts w:hint="eastAsia"/>
          <w:sz w:val="30"/>
          <w:szCs w:val="30"/>
          <w:lang w:eastAsia="zh-CN"/>
        </w:rPr>
        <w:t>影像检验中心</w:t>
      </w:r>
    </w:p>
    <w:p w14:paraId="43C0437B">
      <w:pPr>
        <w:ind w:firstLine="3600" w:firstLineChars="1200"/>
        <w:rPr>
          <w:sz w:val="30"/>
          <w:szCs w:val="30"/>
        </w:rPr>
      </w:pPr>
      <w:r>
        <w:rPr>
          <w:rFonts w:hint="eastAsia"/>
          <w:sz w:val="30"/>
          <w:szCs w:val="30"/>
        </w:rPr>
        <w:t>医用耗材证件</w:t>
      </w:r>
    </w:p>
    <w:p w14:paraId="14B26B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经销公司：</w:t>
      </w:r>
    </w:p>
    <w:p w14:paraId="5DF1EB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生产公司：</w:t>
      </w:r>
    </w:p>
    <w:p w14:paraId="68879E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所供产品：</w:t>
      </w:r>
    </w:p>
    <w:p w14:paraId="47AD2233"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上交日期：</w:t>
      </w:r>
    </w:p>
    <w:p w14:paraId="01F5EA29">
      <w:pPr>
        <w:ind w:right="-340" w:rightChars="-162" w:firstLine="5067" w:firstLineChars="1402"/>
        <w:rPr>
          <w:rFonts w:asciiTheme="majorEastAsia" w:hAnsiTheme="majorEastAsia" w:eastAsiaTheme="majorEastAsia"/>
          <w:b/>
          <w:sz w:val="36"/>
          <w:szCs w:val="28"/>
        </w:rPr>
      </w:pPr>
      <w:r>
        <w:rPr>
          <w:rFonts w:hint="eastAsia" w:asciiTheme="majorEastAsia" w:hAnsiTheme="majorEastAsia" w:eastAsiaTheme="majorEastAsia"/>
          <w:b/>
          <w:sz w:val="36"/>
          <w:szCs w:val="28"/>
        </w:rPr>
        <w:t>医用耗材报价单</w:t>
      </w:r>
    </w:p>
    <w:p w14:paraId="18F77A5A">
      <w:pPr>
        <w:ind w:right="-340" w:rightChars="-162"/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致</w:t>
      </w:r>
      <w:r>
        <w:rPr>
          <w:rFonts w:ascii="Calibri" w:hAnsi="Calibri"/>
          <w:sz w:val="28"/>
          <w:szCs w:val="28"/>
        </w:rPr>
        <w:t>：</w:t>
      </w:r>
      <w:r>
        <w:rPr>
          <w:rFonts w:hint="eastAsia" w:ascii="Calibri" w:hAnsi="Calibri"/>
          <w:sz w:val="28"/>
          <w:szCs w:val="28"/>
        </w:rPr>
        <w:t>中山大学附属第六医院</w:t>
      </w:r>
      <w:r>
        <w:rPr>
          <w:rFonts w:hint="eastAsia"/>
          <w:sz w:val="30"/>
          <w:szCs w:val="30"/>
          <w:lang w:eastAsia="zh-CN"/>
        </w:rPr>
        <w:t>影像检验中心</w:t>
      </w:r>
    </w:p>
    <w:tbl>
      <w:tblPr>
        <w:tblStyle w:val="4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33"/>
        <w:gridCol w:w="1235"/>
        <w:gridCol w:w="1951"/>
        <w:gridCol w:w="1223"/>
        <w:gridCol w:w="1620"/>
        <w:gridCol w:w="761"/>
        <w:gridCol w:w="1146"/>
        <w:gridCol w:w="1663"/>
        <w:gridCol w:w="1134"/>
        <w:gridCol w:w="1733"/>
      </w:tblGrid>
      <w:tr w14:paraId="4209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C4810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3E4D6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市平台产品I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2DEB4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医用耗材代码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BE6A7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  <w:p w14:paraId="5F80C4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（注册证名称）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08F6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9884B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F0E09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包装规格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B9FAF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527D0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生产厂家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8272A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</w:p>
          <w:p w14:paraId="591309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C5C28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参考价格</w:t>
            </w:r>
          </w:p>
          <w:p w14:paraId="19E7F3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（请列出单价）</w:t>
            </w:r>
          </w:p>
        </w:tc>
      </w:tr>
      <w:tr w14:paraId="7539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AE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1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32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3F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7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7CBA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C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1AF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9D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3F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D5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7734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F9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08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2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8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18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ECBE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19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20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17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90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D21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D7D8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53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0428">
            <w:pPr>
              <w:widowControl/>
              <w:ind w:firstLine="110" w:firstLineChars="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84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B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C5D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B2DE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9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F7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A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E5F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7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046C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4AE9F6A">
      <w:pPr>
        <w:rPr>
          <w:rFonts w:ascii="Calibri" w:hAnsi="Calibri"/>
          <w:sz w:val="28"/>
          <w:szCs w:val="28"/>
        </w:rPr>
      </w:pPr>
    </w:p>
    <w:p w14:paraId="423C2965">
      <w:pPr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联系人及联系方式：</w:t>
      </w:r>
    </w:p>
    <w:p w14:paraId="16715967"/>
    <w:p w14:paraId="6F2C66F0">
      <w:pPr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经销公司名称：（签章）</w:t>
      </w:r>
    </w:p>
    <w:p w14:paraId="1337FFBA"/>
    <w:p w14:paraId="38AE7671">
      <w:r>
        <w:rPr>
          <w:rFonts w:hint="eastAsia"/>
        </w:rPr>
        <w:t>备注：1、包装规格如：1条/盒，5盒/箱</w:t>
      </w:r>
    </w:p>
    <w:p w14:paraId="39AF761E">
      <w:r>
        <w:rPr>
          <w:rFonts w:hint="eastAsia"/>
        </w:rPr>
        <w:t xml:space="preserve">      2、规格型号：按注册证型号填写</w:t>
      </w:r>
    </w:p>
    <w:p w14:paraId="576188E7">
      <w:r>
        <w:rPr>
          <w:rFonts w:hint="eastAsia"/>
        </w:rPr>
        <w:t xml:space="preserve"> </w:t>
      </w:r>
      <w:r>
        <w:t xml:space="preserve">     3</w:t>
      </w:r>
      <w:r>
        <w:rPr>
          <w:rFonts w:hint="eastAsia"/>
        </w:rPr>
        <w:t>、市平台为广州药品和医用耗材采购平台</w:t>
      </w:r>
    </w:p>
    <w:p w14:paraId="19848EF3">
      <w:r>
        <w:rPr>
          <w:rFonts w:hint="eastAsia"/>
        </w:rPr>
        <w:t xml:space="preserve"> </w:t>
      </w:r>
      <w:r>
        <w:t xml:space="preserve">     4</w:t>
      </w:r>
      <w:r>
        <w:rPr>
          <w:rFonts w:hint="eastAsia"/>
        </w:rPr>
        <w:t>、参考价格请列明至少三甲医院或省平台、市平台最低价，并提供对应发票扫描件或截图</w:t>
      </w:r>
    </w:p>
    <w:p w14:paraId="380485D1">
      <w:r>
        <w:rPr>
          <w:rFonts w:hint="eastAsia"/>
        </w:rPr>
        <w:t xml:space="preserve">                                                                                          </w:t>
      </w:r>
    </w:p>
    <w:p w14:paraId="59131BA3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日期：     年     月   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BB"/>
    <w:rsid w:val="0001034F"/>
    <w:rsid w:val="00390CB7"/>
    <w:rsid w:val="00476493"/>
    <w:rsid w:val="004D414A"/>
    <w:rsid w:val="00601F5E"/>
    <w:rsid w:val="00605D4D"/>
    <w:rsid w:val="00726001"/>
    <w:rsid w:val="00830474"/>
    <w:rsid w:val="00893DBE"/>
    <w:rsid w:val="00AD49D5"/>
    <w:rsid w:val="00AE0ED3"/>
    <w:rsid w:val="00C257BB"/>
    <w:rsid w:val="00C802D5"/>
    <w:rsid w:val="00CB57F9"/>
    <w:rsid w:val="00D80984"/>
    <w:rsid w:val="00D9247B"/>
    <w:rsid w:val="00DC0035"/>
    <w:rsid w:val="156B14CF"/>
    <w:rsid w:val="595303CF"/>
    <w:rsid w:val="747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504</Characters>
  <Lines>5</Lines>
  <Paragraphs>1</Paragraphs>
  <TotalTime>0</TotalTime>
  <ScaleCrop>false</ScaleCrop>
  <LinksUpToDate>false</LinksUpToDate>
  <CharactersWithSpaces>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2024-09-13T07:17:00Z</dcterms:created>
  <dc:creator>闵登梅</dc:creator>
  <cp:lastModifiedBy>YING</cp:lastModifiedBy>
  <dcterms:modified xsi:type="dcterms:W3CDTF">2026-01-22T07:13:35Z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eyJoZGlkIjoiYTc0ZDc0YjE4ZjUxNjFlNmZjNWUzZjkyZDg3MWY0MmQiLCJ1c2VySWQiOiI1OTM0NDkwMjAifQ==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CD3FAB0473CD45B6875DEE869C376339_12</vt:lpwstr>
  </property>
</Properties>
</file>