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180A">
      <w:pPr>
        <w:spacing w:after="156" w:afterLines="50"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成果名称及技术相关介绍</w:t>
      </w:r>
    </w:p>
    <w:p w14:paraId="6EB4B147">
      <w:pPr>
        <w:spacing w:after="156" w:afterLines="50" w:line="360" w:lineRule="auto"/>
        <w:rPr>
          <w:sz w:val="24"/>
        </w:rPr>
      </w:pPr>
      <w:r>
        <w:rPr>
          <w:rFonts w:hint="eastAsia"/>
          <w:b/>
          <w:bCs/>
          <w:sz w:val="24"/>
        </w:rPr>
        <w:t>成果名称：出院线上结算系统V1.0</w:t>
      </w:r>
    </w:p>
    <w:p w14:paraId="3EC5CC22">
      <w:pPr>
        <w:spacing w:after="62" w:afterLines="20"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b/>
          <w:bCs/>
          <w:sz w:val="24"/>
        </w:rPr>
        <w:t>技术相关介绍：</w:t>
      </w:r>
      <w:r>
        <w:rPr>
          <w:rFonts w:ascii="Times New Roman" w:hAnsi="Times New Roman" w:cs="Times New Roman"/>
          <w:sz w:val="24"/>
        </w:rPr>
        <w:t xml:space="preserve"> </w:t>
      </w:r>
    </w:p>
    <w:p w14:paraId="07C959B8">
      <w:pPr>
        <w:spacing w:after="62" w:afterLines="20" w:line="360" w:lineRule="auto"/>
        <w:ind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基于计算机信息技术、移动互联网技术结合医院出院流程的优化，运用redis、rabbitmq、quartz、websocket等建立一个高效安全的软件应用系统，并使用docker部署系统保障系统的可移植性。实现出院线上结算，患者和家属可通过微信小程序在线完成出院结算，无需去窗口排队缴费，支持医保、公医、自费结算，支持住院预交金原路退回、现金刷卡缴纳的预交金退回银行账户、电子发票以及费用清单查看。后台管理服务支持统计报表查询功能、收费处结算审核、相关日志查看、消息队列管理。</w:t>
      </w:r>
      <w:bookmarkStart w:id="0" w:name="_GoBack"/>
      <w:bookmarkEnd w:id="0"/>
    </w:p>
    <w:p w14:paraId="14992FCF">
      <w:pPr>
        <w:spacing w:after="62" w:afterLines="20"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本</w:t>
      </w:r>
      <w:r>
        <w:rPr>
          <w:rFonts w:hint="eastAsia" w:ascii="Times New Roman" w:hAnsi="Times New Roman" w:cs="Times New Roman"/>
          <w:sz w:val="24"/>
          <w:lang w:eastAsia="zh-CN"/>
        </w:rPr>
        <w:t>软件</w:t>
      </w:r>
      <w:r>
        <w:rPr>
          <w:rFonts w:hint="eastAsia" w:ascii="Times New Roman" w:hAnsi="Times New Roman" w:cs="Times New Roman"/>
          <w:sz w:val="24"/>
        </w:rPr>
        <w:t>拟在条件成熟的情况下，进一步申请发明专利。</w:t>
      </w:r>
    </w:p>
    <w:p w14:paraId="0B338464">
      <w:pPr>
        <w:spacing w:after="156" w:afterLines="50" w:line="360" w:lineRule="auto"/>
        <w:ind w:firstLine="480" w:firstLineChars="2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1NjRjMGJmODkyMjJmNmRhNGQ1MWMxZGYzMmZlZDAifQ=="/>
  </w:docVars>
  <w:rsids>
    <w:rsidRoot w:val="0D694BDF"/>
    <w:rsid w:val="000F5086"/>
    <w:rsid w:val="001E61D2"/>
    <w:rsid w:val="002B0769"/>
    <w:rsid w:val="002B7C82"/>
    <w:rsid w:val="00316065"/>
    <w:rsid w:val="00347F80"/>
    <w:rsid w:val="005E6C3C"/>
    <w:rsid w:val="00687D60"/>
    <w:rsid w:val="008E2F08"/>
    <w:rsid w:val="00AF414D"/>
    <w:rsid w:val="08946B80"/>
    <w:rsid w:val="09C676BC"/>
    <w:rsid w:val="0D694BDF"/>
    <w:rsid w:val="2D53381B"/>
    <w:rsid w:val="4039796D"/>
    <w:rsid w:val="45F66658"/>
    <w:rsid w:val="4CB71E56"/>
    <w:rsid w:val="5F9877E9"/>
    <w:rsid w:val="60AF5697"/>
    <w:rsid w:val="65EC0A86"/>
    <w:rsid w:val="674A015A"/>
    <w:rsid w:val="74FC0CE6"/>
    <w:rsid w:val="77FE8CD1"/>
    <w:rsid w:val="7DFCA92B"/>
    <w:rsid w:val="E79F7183"/>
    <w:rsid w:val="F2DF8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280</Characters>
  <Lines>2</Lines>
  <Paragraphs>1</Paragraphs>
  <TotalTime>7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2023-04-06T19:47:00Z</dcterms:created>
  <dc:creator>咻咻ile</dc:creator>
  <cp:lastModifiedBy>佘广南</cp:lastModifiedBy>
  <dcterms:modified xsi:type="dcterms:W3CDTF">2025-11-14T03:12:41Z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D8C26A3AF23741C1B52B36E1C1D62C39_13</vt:lpwstr>
  </property>
  <property fmtid="{D5CDD505-2E9C-101B-9397-08002B2CF9AE}" pid="4" name="KSOTemplateDocerSaveRecord">
    <vt:lpwstr>eyJoZGlkIjoiZmRiZWIzMjg1YzM0NmY5MjIyZmU1OWY5YzEyMzAyNTMiLCJ1c2VySWQiOiI1ODMwNTEyMzQifQ==</vt:lpwstr>
  </property>
</Properties>
</file>