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52A11">
      <w:pPr>
        <w:spacing w:after="156" w:afterLines="50" w:line="360" w:lineRule="auto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成果名称及技术相关介绍</w:t>
      </w:r>
    </w:p>
    <w:p w14:paraId="37FF400B">
      <w:pPr>
        <w:spacing w:after="156" w:afterLines="50"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成果名称：一种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耳垂或耳轮瘢痕矫形压迫器</w:t>
      </w:r>
    </w:p>
    <w:p w14:paraId="177A303B">
      <w:pPr>
        <w:spacing w:after="62" w:afterLines="20"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技术相关介绍：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710551B0">
      <w:pPr>
        <w:spacing w:after="62" w:afterLines="20" w:line="360" w:lineRule="auto"/>
        <w:ind w:firstLine="480" w:firstLineChars="200"/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耳部瘢痕常常继发于穿耳洞、外伤或耳廓畸形（耳廓畸形是继唇裂之后最为常见的头面部先天畸形，其中最为常见的是招风耳、杯状耳、猿耳畸形等）的手术治疗术后，目前，用于耳部瘢痕治疗的方法主要包括药物治疗、激光治疗以及物理压迫疗法，其中，物理压迫疗法因其简单有效且副作用小而被广泛采用，传统的耳部瘢痕压迫器通常采用硅凝胶或其他弹性材料制成，通过对外部瘢痕施加持续的压力来抑制瘢痕组织的过度增生，由于每个人的耳部形状不同，通用型压迫器往往不能很好地贴合个体的耳形，导致压迫不均匀或过紧过松的问题，长时间佩戴可能导致患者感到不适，甚至出现压疮，且一些压迫器的设计不够隐蔽，影响了患者的日常活动和社会交往。</w:t>
      </w:r>
    </w:p>
    <w:p w14:paraId="1127B96D">
      <w:pPr>
        <w:spacing w:after="62" w:afterLines="20"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本实用新型的目的在于提供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一种耳垂或耳轮瘢痕矫形压迫器，用以解决</w:t>
      </w:r>
      <w:r>
        <w:rPr>
          <w:rFonts w:hint="eastAsia" w:ascii="宋体" w:hAnsi="宋体" w:eastAsia="宋体" w:cs="宋体"/>
          <w:color w:val="000000"/>
          <w:kern w:val="2"/>
          <w:sz w:val="24"/>
          <w:szCs w:val="24"/>
          <w:lang w:val="en-US" w:eastAsia="zh-CN" w:bidi="ar-SA"/>
        </w:rPr>
        <w:t>由于每个人的耳部形状不同，通用型压迫器往往不能很好地贴合个体的耳形，导致压迫不均匀或过紧过松的问题，此外外表面特别设计的微孔结构，有效促进耳部皮肤空气流通，同时还可以装配耳饰进行装饰，在保证治疗效果的同时兼顾美观性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p w14:paraId="289E1B98">
      <w:pPr>
        <w:spacing w:after="156" w:afterLines="50" w:line="360" w:lineRule="auto"/>
        <w:ind w:firstLine="480" w:firstLineChars="200"/>
        <w:rPr>
          <w:sz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k1NjRjMGJmODkyMjJmNmRhNGQ1MWMxZGYzMmZlZDAifQ=="/>
  </w:docVars>
  <w:rsids>
    <w:rsidRoot w:val="0D694BDF"/>
    <w:rsid w:val="000F5086"/>
    <w:rsid w:val="001E61D2"/>
    <w:rsid w:val="002B0769"/>
    <w:rsid w:val="002B7C82"/>
    <w:rsid w:val="00316065"/>
    <w:rsid w:val="00347F80"/>
    <w:rsid w:val="005E6C3C"/>
    <w:rsid w:val="00687D60"/>
    <w:rsid w:val="008E2F08"/>
    <w:rsid w:val="00AF414D"/>
    <w:rsid w:val="08946B80"/>
    <w:rsid w:val="09C676BC"/>
    <w:rsid w:val="0D694BDF"/>
    <w:rsid w:val="13AB5C51"/>
    <w:rsid w:val="2D53381B"/>
    <w:rsid w:val="4039796D"/>
    <w:rsid w:val="45F66658"/>
    <w:rsid w:val="5F9877E9"/>
    <w:rsid w:val="60AF5697"/>
    <w:rsid w:val="65EC0A86"/>
    <w:rsid w:val="674A015A"/>
    <w:rsid w:val="74FC0CE6"/>
    <w:rsid w:val="77FE8CD1"/>
    <w:rsid w:val="7DFCA92B"/>
    <w:rsid w:val="E79F7183"/>
    <w:rsid w:val="F2DF8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280</Words>
  <Characters>280</Characters>
  <Lines>2</Lines>
  <Paragraphs>1</Paragraphs>
  <TotalTime>0</TotalTime>
  <ScaleCrop>false</ScaleCrop>
  <LinksUpToDate>false</LinksUpToDate>
  <CharactersWithSpaces>281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2023-04-06T19:47:00Z</dcterms:created>
  <dc:creator>咻咻ile</dc:creator>
  <cp:lastModifiedBy>WPS_1573914580</cp:lastModifiedBy>
  <dcterms:modified xsi:type="dcterms:W3CDTF">2025-08-27T09:01:58Z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D6223840348A44A68D8A20DB16AEE3F3_13</vt:lpwstr>
  </property>
  <property fmtid="{D5CDD505-2E9C-101B-9397-08002B2CF9AE}" pid="4" name="KSOTemplateDocerSaveRecord">
    <vt:lpwstr>eyJoZGlkIjoiN2NlNDlhM2QyZjY1YzAyMTJlMjI3ZGI4YzkxOWY1YjUiLCJ1c2VySWQiOiI3MTU5MTY0MTQifQ==</vt:lpwstr>
  </property>
</Properties>
</file>