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F995" w14:textId="77777777" w:rsidR="0054234A" w:rsidRDefault="00CD5ABC" w:rsidP="00261206">
      <w:pPr>
        <w:jc w:val="center"/>
        <w:rPr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</w:p>
    <w:p w14:paraId="1B56CA28" w14:textId="3A2E2BED" w:rsidR="00791195" w:rsidRPr="00261206" w:rsidRDefault="00B760D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科研</w:t>
      </w:r>
      <w:r w:rsidR="00DF45F0">
        <w:rPr>
          <w:rFonts w:hint="eastAsia"/>
          <w:b/>
          <w:sz w:val="40"/>
          <w:szCs w:val="32"/>
        </w:rPr>
        <w:t>设备产品</w:t>
      </w:r>
      <w:r w:rsidR="007A06FD">
        <w:rPr>
          <w:rFonts w:hint="eastAsia"/>
          <w:b/>
          <w:sz w:val="40"/>
          <w:szCs w:val="32"/>
        </w:rPr>
        <w:t>调研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483"/>
        <w:gridCol w:w="1337"/>
        <w:gridCol w:w="1701"/>
        <w:gridCol w:w="1842"/>
      </w:tblGrid>
      <w:tr w:rsidR="00B62590" w:rsidRPr="00E93F82" w14:paraId="7F9A9380" w14:textId="77777777" w:rsidTr="004D5DE4">
        <w:trPr>
          <w:trHeight w:val="1006"/>
        </w:trPr>
        <w:tc>
          <w:tcPr>
            <w:tcW w:w="1559" w:type="dxa"/>
            <w:vAlign w:val="center"/>
          </w:tcPr>
          <w:p w14:paraId="6B963247" w14:textId="77777777"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14:paraId="7C13AE26" w14:textId="6AF37B03"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  <w:r w:rsidR="004A2F5C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3483" w:type="dxa"/>
            <w:vAlign w:val="center"/>
          </w:tcPr>
          <w:p w14:paraId="1A0CD86D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9D7815F" w14:textId="606CE2C9" w:rsidR="00B62590" w:rsidRPr="004B74EB" w:rsidRDefault="00B760D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  <w:r w:rsidR="007A06FD">
              <w:rPr>
                <w:rFonts w:ascii="宋体" w:hAnsi="宋体" w:hint="eastAsia"/>
                <w:b/>
                <w:sz w:val="24"/>
              </w:rPr>
              <w:t>及电话</w:t>
            </w:r>
          </w:p>
        </w:tc>
        <w:tc>
          <w:tcPr>
            <w:tcW w:w="3543" w:type="dxa"/>
            <w:gridSpan w:val="2"/>
            <w:vAlign w:val="center"/>
          </w:tcPr>
          <w:p w14:paraId="5B8B070E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A06FD" w:rsidRPr="00E93F82" w14:paraId="74F4BF9C" w14:textId="77777777" w:rsidTr="004D5DE4">
        <w:trPr>
          <w:trHeight w:val="1006"/>
        </w:trPr>
        <w:tc>
          <w:tcPr>
            <w:tcW w:w="1559" w:type="dxa"/>
            <w:vAlign w:val="center"/>
          </w:tcPr>
          <w:p w14:paraId="68199986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14:paraId="3923859E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14:paraId="22C9D35F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3BE963D" w14:textId="6CAE9AA8" w:rsidR="007A06FD" w:rsidRDefault="004D5DE4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  <w:r w:rsidR="007A06FD">
              <w:rPr>
                <w:rFonts w:ascii="宋体" w:hAnsi="宋体" w:hint="eastAsia"/>
                <w:b/>
                <w:sz w:val="24"/>
              </w:rPr>
              <w:t>是否中小企业</w:t>
            </w:r>
          </w:p>
        </w:tc>
        <w:tc>
          <w:tcPr>
            <w:tcW w:w="3543" w:type="dxa"/>
            <w:gridSpan w:val="2"/>
            <w:vAlign w:val="center"/>
          </w:tcPr>
          <w:p w14:paraId="31967AE0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□否</w:t>
            </w:r>
          </w:p>
        </w:tc>
      </w:tr>
      <w:tr w:rsidR="00B62590" w:rsidRPr="00E93F82" w14:paraId="72ECEC39" w14:textId="77777777" w:rsidTr="004D5DE4">
        <w:trPr>
          <w:trHeight w:val="993"/>
        </w:trPr>
        <w:tc>
          <w:tcPr>
            <w:tcW w:w="1559" w:type="dxa"/>
            <w:vAlign w:val="center"/>
          </w:tcPr>
          <w:p w14:paraId="6C67B483" w14:textId="77777777"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14:paraId="6184F4B5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4ACABFB" w14:textId="4C64855B"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  <w:r w:rsidR="004D5DE4"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543" w:type="dxa"/>
            <w:gridSpan w:val="2"/>
            <w:vAlign w:val="center"/>
          </w:tcPr>
          <w:p w14:paraId="2F4E8910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307CB41D" w14:textId="77777777" w:rsidTr="004D5DE4">
        <w:trPr>
          <w:trHeight w:val="882"/>
        </w:trPr>
        <w:tc>
          <w:tcPr>
            <w:tcW w:w="1559" w:type="dxa"/>
            <w:vAlign w:val="center"/>
          </w:tcPr>
          <w:p w14:paraId="062F3681" w14:textId="7D175D58" w:rsidR="00B62590" w:rsidRPr="00D66B3E" w:rsidRDefault="004D5DE4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 w14:paraId="5C4AA6A3" w14:textId="77777777"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6E7A8C3" w14:textId="77777777" w:rsidR="00B62590" w:rsidRPr="00B62590" w:rsidRDefault="000C5236" w:rsidP="002D2C1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543" w:type="dxa"/>
            <w:gridSpan w:val="2"/>
            <w:vAlign w:val="center"/>
          </w:tcPr>
          <w:p w14:paraId="704209BE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3C235F3C" w14:textId="77777777" w:rsidTr="005603F3">
        <w:trPr>
          <w:trHeight w:val="1077"/>
        </w:trPr>
        <w:tc>
          <w:tcPr>
            <w:tcW w:w="1559" w:type="dxa"/>
            <w:vMerge w:val="restart"/>
            <w:vAlign w:val="center"/>
          </w:tcPr>
          <w:p w14:paraId="3B167A34" w14:textId="77777777"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标配清单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685AE32C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1C9F75D" w14:textId="77777777"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14:paraId="3A9D24A1" w14:textId="77777777" w:rsidTr="005603F3">
        <w:trPr>
          <w:trHeight w:val="1701"/>
        </w:trPr>
        <w:tc>
          <w:tcPr>
            <w:tcW w:w="1559" w:type="dxa"/>
            <w:vMerge/>
            <w:vAlign w:val="center"/>
          </w:tcPr>
          <w:p w14:paraId="34096055" w14:textId="77777777"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/>
            <w:vAlign w:val="center"/>
          </w:tcPr>
          <w:p w14:paraId="66C17E0F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80DF5D8" w14:textId="77777777"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50B6AF5A" w14:textId="77777777" w:rsidTr="004F269D">
        <w:trPr>
          <w:trHeight w:val="691"/>
        </w:trPr>
        <w:tc>
          <w:tcPr>
            <w:tcW w:w="1559" w:type="dxa"/>
            <w:vMerge w:val="restart"/>
            <w:vAlign w:val="center"/>
          </w:tcPr>
          <w:p w14:paraId="39930111" w14:textId="77777777"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579CB514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DB9A2E" w14:textId="77777777"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14:paraId="2C95B6E9" w14:textId="77777777" w:rsidTr="004F269D">
        <w:trPr>
          <w:trHeight w:val="1127"/>
        </w:trPr>
        <w:tc>
          <w:tcPr>
            <w:tcW w:w="1559" w:type="dxa"/>
            <w:vMerge/>
            <w:vAlign w:val="center"/>
          </w:tcPr>
          <w:p w14:paraId="0B71E4F8" w14:textId="77777777"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/>
            <w:vAlign w:val="center"/>
          </w:tcPr>
          <w:p w14:paraId="2B69A655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F1ED31D" w14:textId="77777777"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441D6856" w14:textId="77777777" w:rsidTr="005603F3">
        <w:trPr>
          <w:trHeight w:val="703"/>
        </w:trPr>
        <w:tc>
          <w:tcPr>
            <w:tcW w:w="1559" w:type="dxa"/>
            <w:vMerge w:val="restart"/>
            <w:vAlign w:val="center"/>
          </w:tcPr>
          <w:p w14:paraId="0696C50A" w14:textId="2C2379CF" w:rsidR="00B62590" w:rsidRDefault="004A2F5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 w:rsidRPr="006107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损耗件、零配件、备品备件、耗材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6111D38B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3ED5D35" w14:textId="77777777"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14:paraId="53248ECC" w14:textId="77777777" w:rsidTr="004F269D">
        <w:trPr>
          <w:trHeight w:val="1819"/>
        </w:trPr>
        <w:tc>
          <w:tcPr>
            <w:tcW w:w="1559" w:type="dxa"/>
            <w:vMerge/>
            <w:vAlign w:val="center"/>
          </w:tcPr>
          <w:p w14:paraId="373879EB" w14:textId="77777777"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/>
            <w:vAlign w:val="center"/>
          </w:tcPr>
          <w:p w14:paraId="0CA9FB93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024E9A7" w14:textId="77777777"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2F5C" w:rsidRPr="00E93F82" w14:paraId="21FFC2D9" w14:textId="77777777" w:rsidTr="004A2F5C">
        <w:trPr>
          <w:trHeight w:val="2952"/>
        </w:trPr>
        <w:tc>
          <w:tcPr>
            <w:tcW w:w="1559" w:type="dxa"/>
            <w:vAlign w:val="center"/>
          </w:tcPr>
          <w:p w14:paraId="3BA2D273" w14:textId="7682A877" w:rsidR="004A2F5C" w:rsidRDefault="004A2F5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重要参数</w:t>
            </w:r>
          </w:p>
        </w:tc>
        <w:tc>
          <w:tcPr>
            <w:tcW w:w="8363" w:type="dxa"/>
            <w:gridSpan w:val="4"/>
          </w:tcPr>
          <w:p w14:paraId="70705F2A" w14:textId="77777777" w:rsidR="004A2F5C" w:rsidRPr="00370037" w:rsidRDefault="004A2F5C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14:paraId="0D513DCB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C870DF0" w14:textId="77777777" w:rsidR="00DF745A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质保期等</w:t>
            </w:r>
          </w:p>
          <w:p w14:paraId="242E8442" w14:textId="77777777" w:rsidR="00AF0E57" w:rsidRPr="00B93927" w:rsidRDefault="00DF45F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4"/>
          </w:tcPr>
          <w:p w14:paraId="2794AA2D" w14:textId="77777777"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3A44CB80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2DDDAB0" w14:textId="00914291" w:rsidR="004A2F5C" w:rsidRDefault="004A2F5C" w:rsidP="004A2F5C">
            <w:pPr>
              <w:jc w:val="center"/>
              <w:rPr>
                <w:rFonts w:ascii="宋体" w:hAnsi="宋体"/>
                <w:b/>
                <w:sz w:val="24"/>
              </w:rPr>
            </w:pPr>
            <w:r w:rsidRPr="005728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4"/>
          </w:tcPr>
          <w:p w14:paraId="541B66D5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04893FED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DF1C12F" w14:textId="73E25FCA" w:rsidR="004A2F5C" w:rsidRPr="005728E0" w:rsidRDefault="004A2F5C" w:rsidP="004A2F5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4"/>
          </w:tcPr>
          <w:p w14:paraId="7E8D0F19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604813" w:rsidRPr="00E93F82" w14:paraId="5ACEC1B0" w14:textId="77777777" w:rsidTr="00EF1750">
        <w:trPr>
          <w:trHeight w:val="1408"/>
        </w:trPr>
        <w:tc>
          <w:tcPr>
            <w:tcW w:w="1559" w:type="dxa"/>
            <w:vAlign w:val="center"/>
          </w:tcPr>
          <w:p w14:paraId="00BC4621" w14:textId="5A203BFB" w:rsidR="00604813" w:rsidRDefault="00604813" w:rsidP="006048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广东省内客户名单</w:t>
            </w:r>
          </w:p>
        </w:tc>
        <w:tc>
          <w:tcPr>
            <w:tcW w:w="8363" w:type="dxa"/>
            <w:gridSpan w:val="4"/>
          </w:tcPr>
          <w:p w14:paraId="51DB0800" w14:textId="77777777" w:rsidR="00604813" w:rsidRPr="009E292C" w:rsidRDefault="00604813" w:rsidP="00604813">
            <w:pPr>
              <w:rPr>
                <w:rFonts w:ascii="宋体" w:hAnsi="宋体"/>
                <w:sz w:val="24"/>
              </w:rPr>
            </w:pPr>
          </w:p>
        </w:tc>
      </w:tr>
    </w:tbl>
    <w:p w14:paraId="48E97280" w14:textId="77777777" w:rsidR="00791195" w:rsidRPr="007A06FD" w:rsidRDefault="00791195" w:rsidP="007A06FD">
      <w:pPr>
        <w:rPr>
          <w:rFonts w:ascii="宋体" w:hAnsi="宋体"/>
          <w:b/>
          <w:sz w:val="28"/>
          <w:szCs w:val="28"/>
        </w:rPr>
      </w:pPr>
    </w:p>
    <w:sectPr w:rsidR="00791195" w:rsidRPr="007A06FD" w:rsidSect="009D23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D0D4" w14:textId="77777777" w:rsidR="009D23D5" w:rsidRDefault="009D23D5" w:rsidP="00706B34">
      <w:r>
        <w:separator/>
      </w:r>
    </w:p>
  </w:endnote>
  <w:endnote w:type="continuationSeparator" w:id="0">
    <w:p w14:paraId="08ADCC22" w14:textId="77777777" w:rsidR="009D23D5" w:rsidRDefault="009D23D5" w:rsidP="007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6501" w14:textId="77777777" w:rsidR="009D23D5" w:rsidRDefault="009D23D5" w:rsidP="00706B34">
      <w:r>
        <w:separator/>
      </w:r>
    </w:p>
  </w:footnote>
  <w:footnote w:type="continuationSeparator" w:id="0">
    <w:p w14:paraId="1D507FDE" w14:textId="77777777" w:rsidR="009D23D5" w:rsidRDefault="009D23D5" w:rsidP="007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23D5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760D0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FC22A"/>
  <w15:docId w15:val="{249FA124-74C0-42FC-A631-D1DE063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6B34"/>
    <w:rPr>
      <w:kern w:val="2"/>
      <w:sz w:val="18"/>
      <w:szCs w:val="18"/>
    </w:rPr>
  </w:style>
  <w:style w:type="paragraph" w:styleId="a6">
    <w:name w:val="footer"/>
    <w:basedOn w:val="a"/>
    <w:link w:val="a7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6B34"/>
    <w:rPr>
      <w:kern w:val="2"/>
      <w:sz w:val="18"/>
      <w:szCs w:val="18"/>
    </w:rPr>
  </w:style>
  <w:style w:type="character" w:styleId="a8">
    <w:name w:val="Strong"/>
    <w:basedOn w:val="a0"/>
    <w:qFormat/>
    <w:rsid w:val="005D636F"/>
    <w:rPr>
      <w:b/>
      <w:bCs/>
    </w:rPr>
  </w:style>
  <w:style w:type="paragraph" w:styleId="a9">
    <w:name w:val="Balloon Text"/>
    <w:basedOn w:val="a"/>
    <w:link w:val="aa"/>
    <w:rsid w:val="00AF0E57"/>
    <w:rPr>
      <w:sz w:val="18"/>
      <w:szCs w:val="18"/>
    </w:rPr>
  </w:style>
  <w:style w:type="character" w:customStyle="1" w:styleId="aa">
    <w:name w:val="批注框文本 字符"/>
    <w:basedOn w:val="a0"/>
    <w:link w:val="a9"/>
    <w:rsid w:val="00AF0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EC5-6D1B-4350-BE64-85D984DD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春颖 黄</cp:lastModifiedBy>
  <cp:revision>33</cp:revision>
  <cp:lastPrinted>2022-03-07T09:49:00Z</cp:lastPrinted>
  <dcterms:created xsi:type="dcterms:W3CDTF">2020-06-08T01:03:00Z</dcterms:created>
  <dcterms:modified xsi:type="dcterms:W3CDTF">2024-01-17T03:06:00Z</dcterms:modified>
</cp:coreProperties>
</file>