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FF995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 w14:paraId="1B56CA28">
      <w:pPr>
        <w:jc w:val="center"/>
        <w:rPr>
          <w:b/>
          <w:sz w:val="40"/>
          <w:szCs w:val="32"/>
        </w:rPr>
      </w:pPr>
      <w:bookmarkStart w:id="0" w:name="_GoBack"/>
      <w:bookmarkEnd w:id="0"/>
      <w:r>
        <w:rPr>
          <w:rFonts w:hint="eastAsia"/>
          <w:b/>
          <w:sz w:val="40"/>
          <w:szCs w:val="32"/>
        </w:rPr>
        <w:t>设备产品调研信息报名表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83"/>
        <w:gridCol w:w="1337"/>
        <w:gridCol w:w="1701"/>
        <w:gridCol w:w="1842"/>
      </w:tblGrid>
      <w:tr w14:paraId="7F9A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9" w:type="dxa"/>
            <w:vAlign w:val="center"/>
          </w:tcPr>
          <w:p w14:paraId="6B9632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 w14:paraId="7C13AE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 w14:paraId="1A0CD86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D781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业务员</w:t>
            </w:r>
            <w:r>
              <w:rPr>
                <w:rFonts w:hint="eastAsia" w:ascii="宋体" w:hAnsi="宋体"/>
                <w:b/>
                <w:sz w:val="24"/>
              </w:rPr>
              <w:t>及电话</w:t>
            </w:r>
          </w:p>
        </w:tc>
        <w:tc>
          <w:tcPr>
            <w:tcW w:w="3543" w:type="dxa"/>
            <w:gridSpan w:val="2"/>
            <w:vAlign w:val="center"/>
          </w:tcPr>
          <w:p w14:paraId="5B8B070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4F4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9" w:type="dxa"/>
            <w:vAlign w:val="center"/>
          </w:tcPr>
          <w:p w14:paraId="681999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 w14:paraId="3923859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2C9D35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3BE96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gridSpan w:val="2"/>
            <w:vAlign w:val="center"/>
          </w:tcPr>
          <w:p w14:paraId="31967A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□否</w:t>
            </w:r>
          </w:p>
        </w:tc>
      </w:tr>
      <w:tr w14:paraId="72EC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59" w:type="dxa"/>
            <w:vAlign w:val="center"/>
          </w:tcPr>
          <w:p w14:paraId="6C67B48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6184F4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4ACA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品牌型号</w:t>
            </w:r>
          </w:p>
        </w:tc>
        <w:tc>
          <w:tcPr>
            <w:tcW w:w="3543" w:type="dxa"/>
            <w:gridSpan w:val="2"/>
            <w:vAlign w:val="center"/>
          </w:tcPr>
          <w:p w14:paraId="2F4E891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9F3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9" w:type="dxa"/>
            <w:shd w:val="clear" w:color="auto" w:fill="auto"/>
            <w:vAlign w:val="center"/>
          </w:tcPr>
          <w:p w14:paraId="5370BF94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进口/国产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1680B275">
            <w:pPr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6E94CF07"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DFF5D5B">
            <w:pPr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7C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62F3681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3483" w:type="dxa"/>
            <w:tcBorders>
              <w:bottom w:val="single" w:color="auto" w:sz="4" w:space="0"/>
            </w:tcBorders>
            <w:vAlign w:val="center"/>
          </w:tcPr>
          <w:p w14:paraId="5C4AA6A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 w14:paraId="36E7A8C3">
            <w:pPr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总报价</w:t>
            </w:r>
          </w:p>
        </w:tc>
        <w:tc>
          <w:tcPr>
            <w:tcW w:w="3543" w:type="dxa"/>
            <w:gridSpan w:val="2"/>
            <w:tcBorders>
              <w:bottom w:val="single" w:color="auto" w:sz="4" w:space="0"/>
            </w:tcBorders>
            <w:vAlign w:val="center"/>
          </w:tcPr>
          <w:p w14:paraId="704209B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0805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A19E"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收费项目编码、名称、价格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A0CCEA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1F61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</w:tr>
      <w:tr w14:paraId="3C23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5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7A34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配置清单</w:t>
            </w:r>
          </w:p>
        </w:tc>
        <w:tc>
          <w:tcPr>
            <w:tcW w:w="6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5AE32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C9F75D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</w:tr>
      <w:tr w14:paraId="3A9D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605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C17E0F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F5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0B6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59" w:type="dxa"/>
            <w:vMerge w:val="restart"/>
            <w:tcBorders>
              <w:top w:val="single" w:color="auto" w:sz="4" w:space="0"/>
            </w:tcBorders>
            <w:vAlign w:val="center"/>
          </w:tcPr>
          <w:p w14:paraId="39930111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不含在总价中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6521" w:type="dxa"/>
            <w:gridSpan w:val="3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79CB514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DB9A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95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59" w:type="dxa"/>
            <w:vMerge w:val="continue"/>
            <w:vAlign w:val="center"/>
          </w:tcPr>
          <w:p w14:paraId="0B71E4F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 w:val="continue"/>
            <w:tcBorders>
              <w:right w:val="nil"/>
            </w:tcBorders>
            <w:vAlign w:val="center"/>
          </w:tcPr>
          <w:p w14:paraId="2B69A655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ED31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41D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9" w:type="dxa"/>
            <w:vMerge w:val="restart"/>
            <w:vAlign w:val="center"/>
          </w:tcPr>
          <w:p w14:paraId="0696C50A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需要定期更换的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损耗件、零配件、备品备件、耗材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不含在总价中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521" w:type="dxa"/>
            <w:gridSpan w:val="3"/>
            <w:vMerge w:val="restart"/>
            <w:tcBorders>
              <w:right w:val="nil"/>
            </w:tcBorders>
            <w:vAlign w:val="center"/>
          </w:tcPr>
          <w:p w14:paraId="6111D38B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ED5D3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24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559" w:type="dxa"/>
            <w:vMerge w:val="continue"/>
            <w:vAlign w:val="center"/>
          </w:tcPr>
          <w:p w14:paraId="373879E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 w:val="continue"/>
            <w:tcBorders>
              <w:right w:val="nil"/>
            </w:tcBorders>
            <w:vAlign w:val="center"/>
          </w:tcPr>
          <w:p w14:paraId="0CA9FB9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E9A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1FF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59" w:type="dxa"/>
            <w:vAlign w:val="center"/>
          </w:tcPr>
          <w:p w14:paraId="3BA2D273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重要参数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功能</w:t>
            </w:r>
          </w:p>
        </w:tc>
        <w:tc>
          <w:tcPr>
            <w:tcW w:w="8363" w:type="dxa"/>
            <w:gridSpan w:val="4"/>
          </w:tcPr>
          <w:p w14:paraId="70705F2A">
            <w:pPr>
              <w:rPr>
                <w:rFonts w:ascii="宋体" w:hAnsi="宋体"/>
                <w:sz w:val="24"/>
              </w:rPr>
            </w:pPr>
          </w:p>
        </w:tc>
      </w:tr>
      <w:tr w14:paraId="0D51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3C870D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 w14:paraId="242E84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4"/>
          </w:tcPr>
          <w:p w14:paraId="2794AA2D">
            <w:pPr>
              <w:rPr>
                <w:rFonts w:ascii="宋体" w:hAnsi="宋体"/>
                <w:sz w:val="24"/>
              </w:rPr>
            </w:pPr>
          </w:p>
        </w:tc>
      </w:tr>
      <w:tr w14:paraId="3A44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42DDDA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4"/>
          </w:tcPr>
          <w:p w14:paraId="541B66D5">
            <w:pPr>
              <w:rPr>
                <w:rFonts w:ascii="宋体" w:hAnsi="宋体"/>
                <w:sz w:val="24"/>
              </w:rPr>
            </w:pPr>
          </w:p>
        </w:tc>
      </w:tr>
      <w:tr w14:paraId="733A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22D6767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说明书使用年限</w:t>
            </w:r>
          </w:p>
        </w:tc>
        <w:tc>
          <w:tcPr>
            <w:tcW w:w="8363" w:type="dxa"/>
            <w:gridSpan w:val="4"/>
          </w:tcPr>
          <w:p w14:paraId="628C8DF7">
            <w:pPr>
              <w:rPr>
                <w:rFonts w:ascii="宋体" w:hAnsi="宋体"/>
                <w:sz w:val="24"/>
              </w:rPr>
            </w:pPr>
          </w:p>
        </w:tc>
      </w:tr>
      <w:tr w14:paraId="0489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3DF1C12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4"/>
          </w:tcPr>
          <w:p w14:paraId="7E8D0F19">
            <w:pPr>
              <w:rPr>
                <w:rFonts w:ascii="宋体" w:hAnsi="宋体"/>
                <w:sz w:val="24"/>
              </w:rPr>
            </w:pPr>
          </w:p>
        </w:tc>
      </w:tr>
      <w:tr w14:paraId="2445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59" w:type="dxa"/>
            <w:vAlign w:val="center"/>
          </w:tcPr>
          <w:p w14:paraId="1A2F1C7D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工作站配备情况</w:t>
            </w:r>
          </w:p>
        </w:tc>
        <w:tc>
          <w:tcPr>
            <w:tcW w:w="8363" w:type="dxa"/>
            <w:gridSpan w:val="4"/>
          </w:tcPr>
          <w:p w14:paraId="5FF744DA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配    □不配</w:t>
            </w:r>
          </w:p>
          <w:p w14:paraId="5EFD5C83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工作站厂家：</w:t>
            </w:r>
          </w:p>
          <w:p w14:paraId="5D50886B"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维护厂家：</w:t>
            </w:r>
          </w:p>
        </w:tc>
      </w:tr>
      <w:tr w14:paraId="5ACE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 w14:paraId="00BC46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三甲医院</w:t>
            </w:r>
            <w:r>
              <w:rPr>
                <w:rFonts w:hint="eastAsia" w:ascii="宋体" w:hAnsi="宋体"/>
                <w:b/>
                <w:sz w:val="24"/>
              </w:rPr>
              <w:t>客户名单</w:t>
            </w:r>
          </w:p>
        </w:tc>
        <w:tc>
          <w:tcPr>
            <w:tcW w:w="8363" w:type="dxa"/>
            <w:gridSpan w:val="4"/>
          </w:tcPr>
          <w:p w14:paraId="51DB0800">
            <w:pPr>
              <w:rPr>
                <w:rFonts w:ascii="宋体" w:hAnsi="宋体"/>
                <w:sz w:val="24"/>
              </w:rPr>
            </w:pPr>
          </w:p>
        </w:tc>
      </w:tr>
    </w:tbl>
    <w:p w14:paraId="0AC72890"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23D5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760D0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468B5073"/>
    <w:rsid w:val="55B8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212</Words>
  <Characters>212</Characters>
  <Lines>1</Lines>
  <Paragraphs>1</Paragraphs>
  <TotalTime>12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平云蔚雅</cp:lastModifiedBy>
  <cp:lastPrinted>2022-03-07T09:49:00Z</cp:lastPrinted>
  <dcterms:modified xsi:type="dcterms:W3CDTF">2025-03-10T09:41:29Z</dcterms:modified>
  <dc:title>中山大学附属第六医院温度冷链监控系统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eyJoZGlkIjoiOTZkYWFhZmYxMmRiNTFjMDU1OGMwMWE2ZTEyNjZjM2EiLCJ1c2VySWQiOiIzNTQxNzM0NTUifQ==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24F72BE5D0D24FBFB86C0551B6A05F3D_12</vt:lpwstr>
  </property>
</Properties>
</file>